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1E1251C2" w:rsidR="009023A4" w:rsidRDefault="009023A4" w:rsidP="004D55FC">
      <w:pPr>
        <w:pStyle w:val="CRCoverPage"/>
        <w:tabs>
          <w:tab w:val="right" w:pos="9639"/>
        </w:tabs>
        <w:spacing w:after="0"/>
        <w:rPr>
          <w:b/>
          <w:i/>
          <w:noProof/>
          <w:sz w:val="28"/>
        </w:rPr>
      </w:pPr>
      <w:r>
        <w:rPr>
          <w:b/>
          <w:noProof/>
          <w:sz w:val="24"/>
        </w:rPr>
        <w:t>3GPP TSG-</w:t>
      </w:r>
      <w:r w:rsidR="00265235">
        <w:fldChar w:fldCharType="begin"/>
      </w:r>
      <w:r w:rsidR="00265235">
        <w:instrText xml:space="preserve"> DOCPROPERTY  TSG/WGRef  \* MERGEFORMAT </w:instrText>
      </w:r>
      <w:r w:rsidR="00265235">
        <w:fldChar w:fldCharType="separate"/>
      </w:r>
      <w:r>
        <w:rPr>
          <w:b/>
          <w:noProof/>
          <w:sz w:val="24"/>
        </w:rPr>
        <w:t>RAN4</w:t>
      </w:r>
      <w:r w:rsidR="00265235">
        <w:rPr>
          <w:b/>
          <w:noProof/>
          <w:sz w:val="24"/>
        </w:rPr>
        <w:fldChar w:fldCharType="end"/>
      </w:r>
      <w:r>
        <w:rPr>
          <w:b/>
          <w:noProof/>
          <w:sz w:val="24"/>
        </w:rPr>
        <w:t xml:space="preserve"> Meeting #10</w:t>
      </w:r>
      <w:r w:rsidR="00053F7C">
        <w:rPr>
          <w:b/>
          <w:noProof/>
          <w:sz w:val="24"/>
        </w:rPr>
        <w:t>2</w:t>
      </w:r>
      <w:r w:rsidR="00265235">
        <w:fldChar w:fldCharType="begin"/>
      </w:r>
      <w:r w:rsidR="00265235">
        <w:instrText xml:space="preserve"> DOCPROPERTY  MtgTitle  \* MERGEFORMAT </w:instrText>
      </w:r>
      <w:r w:rsidR="00265235">
        <w:fldChar w:fldCharType="separate"/>
      </w:r>
      <w:r>
        <w:rPr>
          <w:b/>
          <w:noProof/>
          <w:sz w:val="24"/>
        </w:rPr>
        <w:t>-e</w:t>
      </w:r>
      <w:r w:rsidR="00265235">
        <w:rPr>
          <w:b/>
          <w:noProof/>
          <w:sz w:val="24"/>
        </w:rPr>
        <w:fldChar w:fldCharType="end"/>
      </w:r>
      <w:r>
        <w:rPr>
          <w:b/>
          <w:i/>
          <w:noProof/>
          <w:sz w:val="28"/>
        </w:rPr>
        <w:tab/>
      </w:r>
      <w:r w:rsidR="00053F7C" w:rsidRPr="00053F7C">
        <w:rPr>
          <w:b/>
          <w:i/>
          <w:noProof/>
          <w:sz w:val="28"/>
        </w:rPr>
        <w:t>R4-2204345</w:t>
      </w:r>
    </w:p>
    <w:p w14:paraId="43905622" w14:textId="5A9D95D9" w:rsidR="009023A4" w:rsidRDefault="00265235"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fldSimple w:instr=" DOCPROPERTY  StartDate  \* MERGEFORMAT ">
        <w:r w:rsidR="00053F7C" w:rsidRPr="00BA51D9">
          <w:rPr>
            <w:b/>
            <w:noProof/>
            <w:sz w:val="24"/>
          </w:rPr>
          <w:t xml:space="preserve"> </w:t>
        </w:r>
        <w:r w:rsidR="00053F7C">
          <w:rPr>
            <w:b/>
            <w:noProof/>
            <w:sz w:val="24"/>
          </w:rPr>
          <w:t>21</w:t>
        </w:r>
        <w:r w:rsidR="00053F7C" w:rsidRPr="00C348A6">
          <w:rPr>
            <w:rFonts w:hint="eastAsia"/>
            <w:b/>
            <w:noProof/>
            <w:sz w:val="24"/>
            <w:vertAlign w:val="superscript"/>
            <w:lang w:eastAsia="zh-CN"/>
          </w:rPr>
          <w:t>st</w:t>
        </w:r>
        <w:r w:rsidR="00053F7C">
          <w:rPr>
            <w:b/>
            <w:noProof/>
            <w:sz w:val="24"/>
            <w:vertAlign w:val="superscript"/>
            <w:lang w:eastAsia="zh-CN"/>
          </w:rPr>
          <w:t xml:space="preserve"> </w:t>
        </w:r>
        <w:r w:rsidR="00053F7C" w:rsidRPr="00C348A6">
          <w:rPr>
            <w:b/>
            <w:noProof/>
            <w:sz w:val="24"/>
          </w:rPr>
          <w:t>Feb</w:t>
        </w:r>
        <w:r w:rsidR="00053F7C">
          <w:rPr>
            <w:b/>
            <w:noProof/>
            <w:sz w:val="24"/>
          </w:rPr>
          <w:t>ruary</w:t>
        </w:r>
        <w:r w:rsidR="00053F7C" w:rsidRPr="00C348A6">
          <w:rPr>
            <w:b/>
            <w:noProof/>
            <w:sz w:val="24"/>
          </w:rPr>
          <w:t xml:space="preserve"> - </w:t>
        </w:r>
        <w:r w:rsidR="00053F7C">
          <w:rPr>
            <w:b/>
            <w:noProof/>
            <w:sz w:val="24"/>
          </w:rPr>
          <w:t>3</w:t>
        </w:r>
        <w:r w:rsidR="00053F7C" w:rsidRPr="00C348A6">
          <w:rPr>
            <w:b/>
            <w:noProof/>
            <w:sz w:val="24"/>
            <w:vertAlign w:val="superscript"/>
          </w:rPr>
          <w:t>rd</w:t>
        </w:r>
        <w:r w:rsidR="00053F7C">
          <w:rPr>
            <w:b/>
            <w:noProof/>
            <w:sz w:val="24"/>
          </w:rPr>
          <w:t xml:space="preserve"> March</w:t>
        </w:r>
      </w:fldSimple>
      <w:r w:rsidR="00053F7C">
        <w:rPr>
          <w:rFonts w:hint="eastAsia"/>
          <w:b/>
          <w:noProof/>
          <w:sz w:val="24"/>
          <w:lang w:eastAsia="zh-CN"/>
        </w:rPr>
        <w:t>,</w:t>
      </w:r>
      <w:r w:rsidR="00053F7C">
        <w:rPr>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2908AC"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2908AC"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1674285F" w:rsidR="00F75918" w:rsidRPr="00C61053" w:rsidRDefault="002908AC" w:rsidP="00330483">
            <w:pPr>
              <w:pStyle w:val="CRCoverPage"/>
              <w:spacing w:after="0"/>
              <w:jc w:val="center"/>
              <w:rPr>
                <w:noProof/>
                <w:color w:val="FF0000"/>
                <w:sz w:val="28"/>
              </w:rPr>
            </w:pPr>
            <w:fldSimple w:instr=" DOCPROPERTY  Version  \* MERGEFORMAT ">
              <w:r w:rsidR="00447E25">
                <w:rPr>
                  <w:b/>
                  <w:noProof/>
                  <w:sz w:val="28"/>
                </w:rPr>
                <w:t>17.</w:t>
              </w:r>
              <w:r w:rsidR="00FF27BF">
                <w:rPr>
                  <w:b/>
                  <w:noProof/>
                  <w:sz w:val="28"/>
                  <w:lang w:eastAsia="zh-CN"/>
                </w:rPr>
                <w:t>4</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331A9FAF" w:rsidR="00F75918" w:rsidRDefault="000A5591" w:rsidP="00330483">
            <w:pPr>
              <w:pStyle w:val="CRCoverPage"/>
              <w:spacing w:after="0"/>
              <w:ind w:left="100"/>
              <w:rPr>
                <w:noProof/>
              </w:rPr>
            </w:pPr>
            <w:r>
              <w:t xml:space="preserve">Draft CR </w:t>
            </w:r>
            <w:r w:rsidR="008E1DD5" w:rsidRPr="008E1DD5">
              <w:t xml:space="preserve">on </w:t>
            </w:r>
            <w:proofErr w:type="spellStart"/>
            <w:r w:rsidR="008E1DD5" w:rsidRPr="008E1DD5">
              <w:t>Te</w:t>
            </w:r>
            <w:proofErr w:type="spellEnd"/>
            <w:r w:rsidR="008E1DD5" w:rsidRPr="008E1DD5">
              <w:t xml:space="preserve"> requirement </w:t>
            </w:r>
            <w:r w:rsidR="008E1DD5">
              <w:t xml:space="preserve">for the </w:t>
            </w:r>
            <w:r w:rsidR="008E1DD5" w:rsidRPr="008E1DD5">
              <w:t>first transmission of RACH-less SCG activation</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10B11371" w:rsidR="00F75918" w:rsidRDefault="00256112" w:rsidP="00256112">
            <w:pPr>
              <w:pStyle w:val="CRCoverPage"/>
              <w:spacing w:after="0"/>
              <w:rPr>
                <w:noProof/>
              </w:rPr>
            </w:pPr>
            <w:r>
              <w:t xml:space="preserve">  </w:t>
            </w:r>
            <w:r w:rsidRPr="00BD5F11">
              <w:rPr>
                <w:rFonts w:asciiTheme="minorHAnsi" w:eastAsiaTheme="minorEastAsia" w:hAnsiTheme="minorHAnsi" w:cstheme="minorHAnsi"/>
                <w:bCs/>
                <w:sz w:val="24"/>
                <w:szCs w:val="24"/>
                <w:lang w:eastAsia="zh-CN"/>
              </w:rPr>
              <w:t>MediaTek Inc</w:t>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EEDE92D" w:rsidR="00F75918" w:rsidRDefault="00256112" w:rsidP="00330483">
            <w:pPr>
              <w:pStyle w:val="CRCoverPage"/>
              <w:spacing w:after="0"/>
              <w:ind w:left="100"/>
              <w:rPr>
                <w:noProof/>
              </w:rPr>
            </w:pPr>
            <w:r>
              <w:rPr>
                <w:rFonts w:ascii="Calibri" w:hAnsi="Calibri"/>
                <w:sz w:val="22"/>
                <w:szCs w:val="22"/>
                <w:lang w:eastAsia="zh-TW"/>
              </w:rPr>
              <w:t>LTE_NR_DC_enh2-Core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46FE2CC" w:rsidR="00F75918" w:rsidRPr="00D50982" w:rsidRDefault="00D07C54" w:rsidP="00330483">
            <w:pPr>
              <w:pStyle w:val="CRCoverPage"/>
              <w:spacing w:after="0"/>
              <w:ind w:left="100"/>
              <w:rPr>
                <w:noProof/>
                <w:lang w:val="sv-SE"/>
              </w:rPr>
            </w:pPr>
            <w:r>
              <w:rPr>
                <w:rFonts w:hint="eastAsia"/>
                <w:lang w:eastAsia="zh-CN"/>
              </w:rPr>
              <w:t>202</w:t>
            </w:r>
            <w:r w:rsidR="00256112">
              <w:rPr>
                <w:lang w:eastAsia="zh-CN"/>
              </w:rPr>
              <w:t>2</w:t>
            </w:r>
            <w:r>
              <w:rPr>
                <w:lang w:val="sv-SE" w:eastAsia="zh-CN"/>
              </w:rPr>
              <w:t>-</w:t>
            </w:r>
            <w:r w:rsidR="00256112">
              <w:rPr>
                <w:lang w:val="sv-SE" w:eastAsia="zh-CN"/>
              </w:rPr>
              <w:t>0</w:t>
            </w:r>
            <w:r w:rsidR="008E1DD5">
              <w:rPr>
                <w:lang w:val="sv-SE" w:eastAsia="zh-CN"/>
              </w:rPr>
              <w:t>2</w:t>
            </w:r>
            <w:r w:rsidR="00D50982">
              <w:rPr>
                <w:lang w:val="sv-SE" w:eastAsia="zh-CN"/>
              </w:rPr>
              <w:t>-</w:t>
            </w:r>
            <w:r w:rsidR="0079542F">
              <w:rPr>
                <w:lang w:val="sv-SE" w:eastAsia="zh-CN"/>
              </w:rPr>
              <w:t>1</w:t>
            </w:r>
            <w:r w:rsidR="008E1DD5">
              <w:rPr>
                <w:lang w:val="sv-SE" w:eastAsia="zh-CN"/>
              </w:rPr>
              <w:t>4</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927963C" w:rsidR="00F75918" w:rsidRDefault="008E1DD5" w:rsidP="00330483">
            <w:pPr>
              <w:pStyle w:val="CRCoverPage"/>
              <w:spacing w:after="0"/>
              <w:ind w:left="100" w:right="-609"/>
              <w:rPr>
                <w:b/>
                <w:noProof/>
              </w:rPr>
            </w:pPr>
            <w:r>
              <w:rPr>
                <w:b/>
                <w:noProof/>
              </w:rPr>
              <w:t>F</w:t>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2908AC"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7F69D566" w:rsidR="00833E37" w:rsidRPr="00136934" w:rsidRDefault="008E1DD5" w:rsidP="0035356B">
            <w:pPr>
              <w:pStyle w:val="CRCoverPage"/>
              <w:spacing w:after="0"/>
              <w:rPr>
                <w:noProof/>
              </w:rPr>
            </w:pPr>
            <w:r>
              <w:rPr>
                <w:noProof/>
                <w:lang w:eastAsia="zh-CN"/>
              </w:rPr>
              <w:t>T</w:t>
            </w:r>
            <w:r w:rsidR="00136934">
              <w:rPr>
                <w:rFonts w:hint="eastAsia"/>
                <w:noProof/>
                <w:lang w:eastAsia="zh-CN"/>
              </w:rPr>
              <w:t xml:space="preserve">he </w:t>
            </w:r>
            <w:r>
              <w:rPr>
                <w:noProof/>
                <w:lang w:eastAsia="zh-CN"/>
              </w:rPr>
              <w:t xml:space="preserve">Te </w:t>
            </w:r>
            <w:r w:rsidR="00136934">
              <w:rPr>
                <w:rFonts w:hint="eastAsia"/>
                <w:noProof/>
                <w:lang w:eastAsia="zh-CN"/>
              </w:rPr>
              <w:t xml:space="preserve">requirement for </w:t>
            </w:r>
            <w:r>
              <w:rPr>
                <w:noProof/>
                <w:lang w:eastAsia="zh-CN"/>
              </w:rPr>
              <w:t xml:space="preserve">the </w:t>
            </w:r>
            <w:r w:rsidRPr="008E1DD5">
              <w:t>first transmission of RACH-less SCG activation</w:t>
            </w:r>
            <w:r>
              <w:t xml:space="preserve"> is missing</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4F09450" w:rsidR="00BF780C" w:rsidRDefault="008E1DD5" w:rsidP="00136934">
            <w:pPr>
              <w:pStyle w:val="CRCoverPage"/>
              <w:spacing w:after="0"/>
              <w:rPr>
                <w:noProof/>
              </w:rPr>
            </w:pPr>
            <w:r>
              <w:rPr>
                <w:noProof/>
              </w:rPr>
              <w:t xml:space="preserve">Add </w:t>
            </w:r>
            <w:r>
              <w:rPr>
                <w:noProof/>
                <w:lang w:eastAsia="zh-CN"/>
              </w:rPr>
              <w:t xml:space="preserve">Te </w:t>
            </w:r>
            <w:r>
              <w:rPr>
                <w:rFonts w:hint="eastAsia"/>
                <w:noProof/>
                <w:lang w:eastAsia="zh-CN"/>
              </w:rPr>
              <w:t>requirement for</w:t>
            </w:r>
            <w:r>
              <w:rPr>
                <w:noProof/>
                <w:lang w:eastAsia="zh-CN"/>
              </w:rPr>
              <w:t xml:space="preserve"> the</w:t>
            </w:r>
            <w:r>
              <w:rPr>
                <w:rFonts w:hint="eastAsia"/>
                <w:noProof/>
                <w:lang w:eastAsia="zh-CN"/>
              </w:rPr>
              <w:t xml:space="preserve"> </w:t>
            </w:r>
            <w:r w:rsidRPr="008E1DD5">
              <w:t>first transmission of RACH-less SCG activation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6A1172E5" w:rsidR="001E41F3" w:rsidRPr="00514700" w:rsidRDefault="008E1DD5" w:rsidP="00514700">
            <w:pPr>
              <w:pStyle w:val="CRCoverPage"/>
              <w:spacing w:after="0"/>
              <w:rPr>
                <w:noProof/>
                <w:lang w:val="en-US"/>
              </w:rPr>
            </w:pPr>
            <w:r>
              <w:rPr>
                <w:noProof/>
                <w:lang w:eastAsia="zh-CN"/>
              </w:rPr>
              <w:t>T</w:t>
            </w:r>
            <w:r>
              <w:rPr>
                <w:rFonts w:hint="eastAsia"/>
                <w:noProof/>
                <w:lang w:eastAsia="zh-CN"/>
              </w:rPr>
              <w:t xml:space="preserve">he </w:t>
            </w:r>
            <w:r>
              <w:rPr>
                <w:noProof/>
                <w:lang w:eastAsia="zh-CN"/>
              </w:rPr>
              <w:t xml:space="preserve">Te </w:t>
            </w:r>
            <w:r>
              <w:rPr>
                <w:rFonts w:hint="eastAsia"/>
                <w:noProof/>
                <w:lang w:eastAsia="zh-CN"/>
              </w:rPr>
              <w:t xml:space="preserve">requirement for </w:t>
            </w:r>
            <w:r>
              <w:rPr>
                <w:noProof/>
                <w:lang w:eastAsia="zh-CN"/>
              </w:rPr>
              <w:t xml:space="preserve">the </w:t>
            </w:r>
            <w:r w:rsidRPr="008E1DD5">
              <w:t>first transmission of RACH-less SCG activation</w:t>
            </w:r>
            <w:r>
              <w:t xml:space="preserve"> is missing</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F77D70A" w:rsidR="001E41F3" w:rsidRDefault="008E1DD5" w:rsidP="008E1DD5">
            <w:pPr>
              <w:pStyle w:val="CRCoverPage"/>
              <w:spacing w:after="0"/>
              <w:rPr>
                <w:noProof/>
              </w:rPr>
            </w:pPr>
            <w:r>
              <w:rPr>
                <w:noProof/>
              </w:rPr>
              <w:t>7.1.2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06D12628" w14:textId="77777777" w:rsidR="001E41F3" w:rsidRDefault="001E41F3">
      <w:pPr>
        <w:rPr>
          <w:rFonts w:eastAsiaTheme="minorEastAsia"/>
          <w:noProof/>
          <w:lang w:eastAsia="zh-CN"/>
        </w:rPr>
      </w:pPr>
    </w:p>
    <w:p w14:paraId="5E9B6C74" w14:textId="77777777" w:rsidR="00B84D3D" w:rsidRPr="00B84D3D" w:rsidRDefault="00B84D3D" w:rsidP="00B84D3D">
      <w:pPr>
        <w:rPr>
          <w:rFonts w:eastAsiaTheme="minorEastAsia"/>
          <w:lang w:eastAsia="zh-CN"/>
        </w:rPr>
      </w:pPr>
    </w:p>
    <w:p w14:paraId="0DD5FCCC" w14:textId="77777777" w:rsidR="00B84D3D" w:rsidRPr="00B84D3D" w:rsidRDefault="00B84D3D" w:rsidP="00B84D3D">
      <w:pPr>
        <w:rPr>
          <w:rFonts w:eastAsiaTheme="minorEastAsia"/>
          <w:lang w:eastAsia="zh-CN"/>
        </w:rPr>
      </w:pPr>
    </w:p>
    <w:p w14:paraId="42F44FFB" w14:textId="77777777" w:rsidR="00B84D3D" w:rsidRPr="00B84D3D" w:rsidRDefault="00B84D3D" w:rsidP="00B84D3D">
      <w:pPr>
        <w:rPr>
          <w:rFonts w:eastAsiaTheme="minorEastAsia"/>
          <w:lang w:eastAsia="zh-CN"/>
        </w:rPr>
      </w:pPr>
    </w:p>
    <w:p w14:paraId="5D45C1ED" w14:textId="77777777" w:rsidR="00B84D3D" w:rsidRPr="00B84D3D" w:rsidRDefault="00B84D3D" w:rsidP="00B84D3D">
      <w:pPr>
        <w:rPr>
          <w:rFonts w:eastAsiaTheme="minorEastAsia"/>
          <w:lang w:eastAsia="zh-CN"/>
        </w:rPr>
      </w:pPr>
    </w:p>
    <w:p w14:paraId="647BB33A" w14:textId="77777777" w:rsidR="00B84D3D" w:rsidRPr="00B84D3D" w:rsidRDefault="00B84D3D" w:rsidP="00B84D3D">
      <w:pPr>
        <w:rPr>
          <w:rFonts w:eastAsiaTheme="minorEastAsia"/>
          <w:lang w:eastAsia="zh-CN"/>
        </w:rPr>
      </w:pPr>
    </w:p>
    <w:p w14:paraId="6D829E40" w14:textId="77777777" w:rsidR="00B84D3D" w:rsidRPr="00B84D3D" w:rsidRDefault="00B84D3D" w:rsidP="00B84D3D">
      <w:pPr>
        <w:rPr>
          <w:rFonts w:eastAsiaTheme="minorEastAsia"/>
          <w:lang w:eastAsia="zh-CN"/>
        </w:rPr>
      </w:pPr>
    </w:p>
    <w:p w14:paraId="1473509F" w14:textId="77777777" w:rsidR="00B84D3D" w:rsidRDefault="00B84D3D" w:rsidP="00B84D3D">
      <w:pPr>
        <w:jc w:val="right"/>
        <w:rPr>
          <w:rFonts w:eastAsiaTheme="minorEastAsia"/>
          <w:noProof/>
          <w:lang w:eastAsia="zh-CN"/>
        </w:rPr>
      </w:pPr>
    </w:p>
    <w:p w14:paraId="44CAE7A6" w14:textId="77777777" w:rsidR="00B84D3D" w:rsidRDefault="00B84D3D" w:rsidP="00B84D3D">
      <w:pPr>
        <w:rPr>
          <w:rFonts w:eastAsiaTheme="minorEastAsia"/>
          <w:noProof/>
          <w:lang w:eastAsia="zh-CN"/>
        </w:rPr>
      </w:pPr>
    </w:p>
    <w:p w14:paraId="7CFF19A2" w14:textId="26E89C8F" w:rsidR="00B84D3D" w:rsidRPr="00B84D3D" w:rsidRDefault="00B84D3D" w:rsidP="00B84D3D">
      <w:pPr>
        <w:rPr>
          <w:rFonts w:eastAsiaTheme="minorEastAsia"/>
          <w:lang w:eastAsia="zh-CN"/>
        </w:rPr>
        <w:sectPr w:rsidR="00B84D3D" w:rsidRPr="00B84D3D">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07FF5902" w14:textId="77777777" w:rsidR="008E1DD5" w:rsidRPr="009C5807" w:rsidRDefault="008E1DD5" w:rsidP="008E1DD5">
      <w:pPr>
        <w:pStyle w:val="30"/>
      </w:pPr>
      <w:r w:rsidRPr="009C5807">
        <w:t>7.1.2</w:t>
      </w:r>
      <w:r w:rsidRPr="009C5807">
        <w:tab/>
        <w:t>Requirements</w:t>
      </w:r>
    </w:p>
    <w:p w14:paraId="6A065FFD" w14:textId="77777777" w:rsidR="008E1DD5" w:rsidRPr="009C5807" w:rsidRDefault="008E1DD5" w:rsidP="008E1DD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19D6AF1" w14:textId="039F04AD" w:rsidR="008E1DD5" w:rsidRPr="009C5807" w:rsidRDefault="008E1DD5" w:rsidP="008E1DD5">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ins w:id="0" w:author="Ada Wang (王苗)" w:date="2022-02-10T14:56:00Z">
        <w:r>
          <w:t xml:space="preserve">, or it is the first transmission of RACH-less based SCG activation on </w:t>
        </w:r>
        <w:proofErr w:type="spellStart"/>
        <w:r>
          <w:t>PSCell</w:t>
        </w:r>
      </w:ins>
      <w:proofErr w:type="spellEnd"/>
      <w:r w:rsidRPr="00885F53">
        <w:t>.</w:t>
      </w:r>
    </w:p>
    <w:p w14:paraId="5F1C66F5" w14:textId="77777777" w:rsidR="008E1DD5" w:rsidRPr="009C5807" w:rsidRDefault="008E1DD5" w:rsidP="008E1DD5">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290B6D4B" wp14:editId="366C9B4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5FA6A2D0" w14:textId="77777777" w:rsidR="008E1DD5" w:rsidRPr="009C5807" w:rsidRDefault="008E1DD5" w:rsidP="008E1DD5">
      <w:pPr>
        <w:rPr>
          <w:rFonts w:cs="v4.2.0"/>
        </w:rPr>
      </w:pPr>
      <w:r w:rsidRPr="009C5807">
        <w:rPr>
          <w:noProof/>
          <w:position w:val="-10"/>
          <w:lang w:val="en-US" w:eastAsia="zh-CN"/>
        </w:rPr>
        <w:drawing>
          <wp:inline distT="0" distB="0" distL="0" distR="0" wp14:anchorId="7F8CF19D" wp14:editId="5D1E0E8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6520C3BC" wp14:editId="3501E9F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578E346" wp14:editId="29B3BFA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16C0EF4A" w14:textId="77777777" w:rsidR="008E1DD5" w:rsidRPr="009C5807" w:rsidRDefault="008E1DD5" w:rsidP="008E1DD5">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E1DD5" w:rsidRPr="009C5807" w14:paraId="091E4BD4" w14:textId="77777777" w:rsidTr="00A10B5C">
        <w:trPr>
          <w:cantSplit/>
          <w:jc w:val="center"/>
        </w:trPr>
        <w:tc>
          <w:tcPr>
            <w:tcW w:w="1033" w:type="pct"/>
            <w:vAlign w:val="center"/>
          </w:tcPr>
          <w:p w14:paraId="02A8A8AD" w14:textId="77777777" w:rsidR="008E1DD5" w:rsidRPr="009C5807" w:rsidRDefault="008E1DD5" w:rsidP="00A10B5C">
            <w:pPr>
              <w:pStyle w:val="TAH"/>
            </w:pPr>
            <w:r w:rsidRPr="009C5807">
              <w:t>Frequency Range</w:t>
            </w:r>
          </w:p>
        </w:tc>
        <w:tc>
          <w:tcPr>
            <w:tcW w:w="1244" w:type="pct"/>
            <w:vAlign w:val="center"/>
          </w:tcPr>
          <w:p w14:paraId="1B5BB091" w14:textId="77777777" w:rsidR="008E1DD5" w:rsidRPr="009C5807" w:rsidRDefault="008E1DD5" w:rsidP="00A10B5C">
            <w:pPr>
              <w:pStyle w:val="TAH"/>
            </w:pPr>
            <w:r w:rsidRPr="009C5807">
              <w:t>SCS of SSB signals (kHz)</w:t>
            </w:r>
          </w:p>
        </w:tc>
        <w:tc>
          <w:tcPr>
            <w:tcW w:w="1245" w:type="pct"/>
            <w:vAlign w:val="center"/>
          </w:tcPr>
          <w:p w14:paraId="27917B9A" w14:textId="77777777" w:rsidR="008E1DD5" w:rsidRPr="009C5807" w:rsidRDefault="008E1DD5" w:rsidP="00A10B5C">
            <w:pPr>
              <w:pStyle w:val="TAH"/>
            </w:pPr>
            <w:r w:rsidRPr="009C5807">
              <w:t>SCS of uplink signals (kHz)</w:t>
            </w:r>
          </w:p>
        </w:tc>
        <w:tc>
          <w:tcPr>
            <w:tcW w:w="1478" w:type="pct"/>
            <w:vAlign w:val="center"/>
          </w:tcPr>
          <w:p w14:paraId="133F9405" w14:textId="77777777" w:rsidR="008E1DD5" w:rsidRPr="009C5807" w:rsidRDefault="008E1DD5" w:rsidP="00A10B5C">
            <w:pPr>
              <w:pStyle w:val="TAH"/>
            </w:pPr>
            <w:proofErr w:type="spellStart"/>
            <w:r w:rsidRPr="009C5807">
              <w:t>T</w:t>
            </w:r>
            <w:r w:rsidRPr="009C5807">
              <w:rPr>
                <w:vertAlign w:val="subscript"/>
              </w:rPr>
              <w:t>e</w:t>
            </w:r>
            <w:proofErr w:type="spellEnd"/>
          </w:p>
        </w:tc>
      </w:tr>
      <w:tr w:rsidR="008E1DD5" w:rsidRPr="009C5807" w14:paraId="1C5DD5CE" w14:textId="77777777" w:rsidTr="00A10B5C">
        <w:trPr>
          <w:cantSplit/>
          <w:jc w:val="center"/>
        </w:trPr>
        <w:tc>
          <w:tcPr>
            <w:tcW w:w="1033" w:type="pct"/>
            <w:tcBorders>
              <w:bottom w:val="nil"/>
            </w:tcBorders>
            <w:vAlign w:val="center"/>
          </w:tcPr>
          <w:p w14:paraId="6A4FA67B" w14:textId="77777777" w:rsidR="008E1DD5" w:rsidRPr="009C5807" w:rsidRDefault="008E1DD5" w:rsidP="00A10B5C">
            <w:pPr>
              <w:pStyle w:val="TAC"/>
            </w:pPr>
            <w:r w:rsidRPr="009C5807">
              <w:t>1</w:t>
            </w:r>
          </w:p>
        </w:tc>
        <w:tc>
          <w:tcPr>
            <w:tcW w:w="1244" w:type="pct"/>
            <w:tcBorders>
              <w:bottom w:val="nil"/>
            </w:tcBorders>
            <w:vAlign w:val="center"/>
          </w:tcPr>
          <w:p w14:paraId="0CB2ABCE" w14:textId="77777777" w:rsidR="008E1DD5" w:rsidRPr="009C5807" w:rsidRDefault="008E1DD5" w:rsidP="00A10B5C">
            <w:pPr>
              <w:pStyle w:val="TAC"/>
            </w:pPr>
            <w:r w:rsidRPr="009C5807">
              <w:t>15</w:t>
            </w:r>
          </w:p>
        </w:tc>
        <w:tc>
          <w:tcPr>
            <w:tcW w:w="1245" w:type="pct"/>
          </w:tcPr>
          <w:p w14:paraId="3D75BFA0" w14:textId="77777777" w:rsidR="008E1DD5" w:rsidRPr="009C5807" w:rsidRDefault="008E1DD5" w:rsidP="00A10B5C">
            <w:pPr>
              <w:pStyle w:val="TAC"/>
            </w:pPr>
            <w:r w:rsidRPr="009C5807">
              <w:t>15</w:t>
            </w:r>
          </w:p>
        </w:tc>
        <w:tc>
          <w:tcPr>
            <w:tcW w:w="1478" w:type="pct"/>
          </w:tcPr>
          <w:p w14:paraId="69452308" w14:textId="77777777" w:rsidR="008E1DD5" w:rsidRPr="009C5807" w:rsidRDefault="008E1DD5" w:rsidP="00A10B5C">
            <w:pPr>
              <w:pStyle w:val="TAC"/>
            </w:pPr>
            <w:r w:rsidRPr="009C5807">
              <w:t>12*64*T</w:t>
            </w:r>
            <w:r w:rsidRPr="009C5807">
              <w:rPr>
                <w:vertAlign w:val="subscript"/>
              </w:rPr>
              <w:t>c</w:t>
            </w:r>
          </w:p>
        </w:tc>
      </w:tr>
      <w:tr w:rsidR="008E1DD5" w:rsidRPr="009C5807" w14:paraId="2F044D27" w14:textId="77777777" w:rsidTr="00A10B5C">
        <w:trPr>
          <w:cantSplit/>
          <w:jc w:val="center"/>
        </w:trPr>
        <w:tc>
          <w:tcPr>
            <w:tcW w:w="1033" w:type="pct"/>
            <w:tcBorders>
              <w:top w:val="nil"/>
              <w:bottom w:val="nil"/>
            </w:tcBorders>
            <w:vAlign w:val="center"/>
          </w:tcPr>
          <w:p w14:paraId="56E008E4" w14:textId="77777777" w:rsidR="008E1DD5" w:rsidRPr="009C5807" w:rsidRDefault="008E1DD5" w:rsidP="00A10B5C">
            <w:pPr>
              <w:pStyle w:val="TAC"/>
            </w:pPr>
          </w:p>
        </w:tc>
        <w:tc>
          <w:tcPr>
            <w:tcW w:w="1244" w:type="pct"/>
            <w:tcBorders>
              <w:top w:val="nil"/>
              <w:bottom w:val="nil"/>
            </w:tcBorders>
            <w:vAlign w:val="center"/>
          </w:tcPr>
          <w:p w14:paraId="6BC1F07C" w14:textId="77777777" w:rsidR="008E1DD5" w:rsidRPr="009C5807" w:rsidRDefault="008E1DD5" w:rsidP="00A10B5C">
            <w:pPr>
              <w:pStyle w:val="TAC"/>
            </w:pPr>
          </w:p>
        </w:tc>
        <w:tc>
          <w:tcPr>
            <w:tcW w:w="1245" w:type="pct"/>
          </w:tcPr>
          <w:p w14:paraId="0A33C733" w14:textId="77777777" w:rsidR="008E1DD5" w:rsidRPr="009C5807" w:rsidRDefault="008E1DD5" w:rsidP="00A10B5C">
            <w:pPr>
              <w:pStyle w:val="TAC"/>
            </w:pPr>
            <w:r w:rsidRPr="009C5807">
              <w:t>30</w:t>
            </w:r>
          </w:p>
        </w:tc>
        <w:tc>
          <w:tcPr>
            <w:tcW w:w="1478" w:type="pct"/>
          </w:tcPr>
          <w:p w14:paraId="7F6DB6A1" w14:textId="77777777" w:rsidR="008E1DD5" w:rsidRPr="009C5807" w:rsidRDefault="008E1DD5" w:rsidP="00A10B5C">
            <w:pPr>
              <w:pStyle w:val="TAC"/>
            </w:pPr>
            <w:r w:rsidRPr="009C5807">
              <w:t>10*64*T</w:t>
            </w:r>
            <w:r w:rsidRPr="009C5807">
              <w:rPr>
                <w:vertAlign w:val="subscript"/>
              </w:rPr>
              <w:t>c</w:t>
            </w:r>
          </w:p>
        </w:tc>
      </w:tr>
      <w:tr w:rsidR="008E1DD5" w:rsidRPr="009C5807" w14:paraId="24BA6BD0" w14:textId="77777777" w:rsidTr="00A10B5C">
        <w:trPr>
          <w:cantSplit/>
          <w:jc w:val="center"/>
        </w:trPr>
        <w:tc>
          <w:tcPr>
            <w:tcW w:w="1033" w:type="pct"/>
            <w:tcBorders>
              <w:top w:val="nil"/>
              <w:bottom w:val="nil"/>
            </w:tcBorders>
            <w:vAlign w:val="center"/>
          </w:tcPr>
          <w:p w14:paraId="5310A503" w14:textId="77777777" w:rsidR="008E1DD5" w:rsidRPr="009C5807" w:rsidRDefault="008E1DD5" w:rsidP="00A10B5C">
            <w:pPr>
              <w:pStyle w:val="TAC"/>
            </w:pPr>
          </w:p>
        </w:tc>
        <w:tc>
          <w:tcPr>
            <w:tcW w:w="1244" w:type="pct"/>
            <w:tcBorders>
              <w:top w:val="nil"/>
            </w:tcBorders>
            <w:vAlign w:val="center"/>
          </w:tcPr>
          <w:p w14:paraId="409747BF" w14:textId="77777777" w:rsidR="008E1DD5" w:rsidRPr="009C5807" w:rsidRDefault="008E1DD5" w:rsidP="00A10B5C">
            <w:pPr>
              <w:pStyle w:val="TAC"/>
            </w:pPr>
          </w:p>
        </w:tc>
        <w:tc>
          <w:tcPr>
            <w:tcW w:w="1245" w:type="pct"/>
          </w:tcPr>
          <w:p w14:paraId="06A83432" w14:textId="77777777" w:rsidR="008E1DD5" w:rsidRPr="009C5807" w:rsidRDefault="008E1DD5" w:rsidP="00A10B5C">
            <w:pPr>
              <w:pStyle w:val="TAC"/>
            </w:pPr>
            <w:r w:rsidRPr="009C5807">
              <w:t>60</w:t>
            </w:r>
          </w:p>
        </w:tc>
        <w:tc>
          <w:tcPr>
            <w:tcW w:w="1478" w:type="pct"/>
          </w:tcPr>
          <w:p w14:paraId="7DE7126A" w14:textId="77777777" w:rsidR="008E1DD5" w:rsidRPr="009C5807" w:rsidRDefault="008E1DD5" w:rsidP="00A10B5C">
            <w:pPr>
              <w:pStyle w:val="TAC"/>
            </w:pPr>
            <w:r w:rsidRPr="009C5807">
              <w:t>10*64*T</w:t>
            </w:r>
            <w:r w:rsidRPr="009C5807">
              <w:rPr>
                <w:vertAlign w:val="subscript"/>
              </w:rPr>
              <w:t>c</w:t>
            </w:r>
          </w:p>
        </w:tc>
      </w:tr>
      <w:tr w:rsidR="008E1DD5" w:rsidRPr="009C5807" w14:paraId="0151F5FE" w14:textId="77777777" w:rsidTr="00A10B5C">
        <w:trPr>
          <w:cantSplit/>
          <w:jc w:val="center"/>
        </w:trPr>
        <w:tc>
          <w:tcPr>
            <w:tcW w:w="1033" w:type="pct"/>
            <w:tcBorders>
              <w:top w:val="nil"/>
              <w:bottom w:val="nil"/>
            </w:tcBorders>
            <w:vAlign w:val="center"/>
          </w:tcPr>
          <w:p w14:paraId="1EC6D56B" w14:textId="77777777" w:rsidR="008E1DD5" w:rsidRPr="009C5807" w:rsidRDefault="008E1DD5" w:rsidP="00A10B5C">
            <w:pPr>
              <w:pStyle w:val="TAC"/>
            </w:pPr>
          </w:p>
        </w:tc>
        <w:tc>
          <w:tcPr>
            <w:tcW w:w="1244" w:type="pct"/>
            <w:tcBorders>
              <w:bottom w:val="nil"/>
            </w:tcBorders>
            <w:vAlign w:val="center"/>
          </w:tcPr>
          <w:p w14:paraId="4CF62EF4" w14:textId="77777777" w:rsidR="008E1DD5" w:rsidRPr="009C5807" w:rsidRDefault="008E1DD5" w:rsidP="00A10B5C">
            <w:pPr>
              <w:pStyle w:val="TAC"/>
            </w:pPr>
            <w:r w:rsidRPr="009C5807">
              <w:t>30</w:t>
            </w:r>
          </w:p>
        </w:tc>
        <w:tc>
          <w:tcPr>
            <w:tcW w:w="1245" w:type="pct"/>
          </w:tcPr>
          <w:p w14:paraId="1B74329D" w14:textId="77777777" w:rsidR="008E1DD5" w:rsidRPr="009C5807" w:rsidRDefault="008E1DD5" w:rsidP="00A10B5C">
            <w:pPr>
              <w:pStyle w:val="TAC"/>
            </w:pPr>
            <w:r w:rsidRPr="009C5807">
              <w:t>15</w:t>
            </w:r>
          </w:p>
        </w:tc>
        <w:tc>
          <w:tcPr>
            <w:tcW w:w="1478" w:type="pct"/>
          </w:tcPr>
          <w:p w14:paraId="53C6810F" w14:textId="77777777" w:rsidR="008E1DD5" w:rsidRPr="009C5807" w:rsidRDefault="008E1DD5" w:rsidP="00A10B5C">
            <w:pPr>
              <w:pStyle w:val="TAC"/>
            </w:pPr>
            <w:r w:rsidRPr="009C5807">
              <w:t>8*64*T</w:t>
            </w:r>
            <w:r w:rsidRPr="009C5807">
              <w:rPr>
                <w:vertAlign w:val="subscript"/>
              </w:rPr>
              <w:t>c</w:t>
            </w:r>
          </w:p>
        </w:tc>
      </w:tr>
      <w:tr w:rsidR="008E1DD5" w:rsidRPr="009C5807" w14:paraId="3DE38D29" w14:textId="77777777" w:rsidTr="00A10B5C">
        <w:trPr>
          <w:cantSplit/>
          <w:jc w:val="center"/>
        </w:trPr>
        <w:tc>
          <w:tcPr>
            <w:tcW w:w="1033" w:type="pct"/>
            <w:tcBorders>
              <w:top w:val="nil"/>
              <w:bottom w:val="nil"/>
            </w:tcBorders>
            <w:vAlign w:val="center"/>
          </w:tcPr>
          <w:p w14:paraId="4056C712" w14:textId="77777777" w:rsidR="008E1DD5" w:rsidRPr="009C5807" w:rsidRDefault="008E1DD5" w:rsidP="00A10B5C">
            <w:pPr>
              <w:pStyle w:val="TAC"/>
            </w:pPr>
          </w:p>
        </w:tc>
        <w:tc>
          <w:tcPr>
            <w:tcW w:w="1244" w:type="pct"/>
            <w:tcBorders>
              <w:top w:val="nil"/>
              <w:bottom w:val="nil"/>
            </w:tcBorders>
            <w:vAlign w:val="center"/>
          </w:tcPr>
          <w:p w14:paraId="5C1FE76A" w14:textId="77777777" w:rsidR="008E1DD5" w:rsidRPr="009C5807" w:rsidRDefault="008E1DD5" w:rsidP="00A10B5C">
            <w:pPr>
              <w:pStyle w:val="TAC"/>
            </w:pPr>
          </w:p>
        </w:tc>
        <w:tc>
          <w:tcPr>
            <w:tcW w:w="1245" w:type="pct"/>
          </w:tcPr>
          <w:p w14:paraId="4EFDA5B3" w14:textId="77777777" w:rsidR="008E1DD5" w:rsidRPr="009C5807" w:rsidRDefault="008E1DD5" w:rsidP="00A10B5C">
            <w:pPr>
              <w:pStyle w:val="TAC"/>
            </w:pPr>
            <w:r w:rsidRPr="009C5807">
              <w:t>30</w:t>
            </w:r>
          </w:p>
        </w:tc>
        <w:tc>
          <w:tcPr>
            <w:tcW w:w="1478" w:type="pct"/>
          </w:tcPr>
          <w:p w14:paraId="73CA95D9" w14:textId="77777777" w:rsidR="008E1DD5" w:rsidRPr="009C5807" w:rsidRDefault="008E1DD5" w:rsidP="00A10B5C">
            <w:pPr>
              <w:pStyle w:val="TAC"/>
            </w:pPr>
            <w:r w:rsidRPr="009C5807">
              <w:t>8*64*T</w:t>
            </w:r>
            <w:r w:rsidRPr="009C5807">
              <w:rPr>
                <w:vertAlign w:val="subscript"/>
              </w:rPr>
              <w:t>c</w:t>
            </w:r>
          </w:p>
        </w:tc>
      </w:tr>
      <w:tr w:rsidR="008E1DD5" w:rsidRPr="009C5807" w14:paraId="1C2B59C5" w14:textId="77777777" w:rsidTr="00A10B5C">
        <w:trPr>
          <w:cantSplit/>
          <w:jc w:val="center"/>
        </w:trPr>
        <w:tc>
          <w:tcPr>
            <w:tcW w:w="1033" w:type="pct"/>
            <w:tcBorders>
              <w:top w:val="nil"/>
              <w:bottom w:val="single" w:sz="4" w:space="0" w:color="auto"/>
            </w:tcBorders>
            <w:vAlign w:val="center"/>
          </w:tcPr>
          <w:p w14:paraId="5DAB23F3" w14:textId="77777777" w:rsidR="008E1DD5" w:rsidRPr="009C5807" w:rsidRDefault="008E1DD5" w:rsidP="00A10B5C">
            <w:pPr>
              <w:pStyle w:val="TAC"/>
            </w:pPr>
          </w:p>
        </w:tc>
        <w:tc>
          <w:tcPr>
            <w:tcW w:w="1244" w:type="pct"/>
            <w:tcBorders>
              <w:top w:val="nil"/>
              <w:bottom w:val="single" w:sz="4" w:space="0" w:color="auto"/>
            </w:tcBorders>
            <w:vAlign w:val="center"/>
          </w:tcPr>
          <w:p w14:paraId="098F1B1D" w14:textId="77777777" w:rsidR="008E1DD5" w:rsidRPr="009C5807" w:rsidRDefault="008E1DD5" w:rsidP="00A10B5C">
            <w:pPr>
              <w:pStyle w:val="TAC"/>
            </w:pPr>
          </w:p>
        </w:tc>
        <w:tc>
          <w:tcPr>
            <w:tcW w:w="1245" w:type="pct"/>
          </w:tcPr>
          <w:p w14:paraId="520FE859" w14:textId="77777777" w:rsidR="008E1DD5" w:rsidRPr="009C5807" w:rsidRDefault="008E1DD5" w:rsidP="00A10B5C">
            <w:pPr>
              <w:pStyle w:val="TAC"/>
            </w:pPr>
            <w:r w:rsidRPr="009C5807">
              <w:t>60</w:t>
            </w:r>
          </w:p>
        </w:tc>
        <w:tc>
          <w:tcPr>
            <w:tcW w:w="1478" w:type="pct"/>
          </w:tcPr>
          <w:p w14:paraId="47517CBE" w14:textId="77777777" w:rsidR="008E1DD5" w:rsidRPr="009C5807" w:rsidRDefault="008E1DD5" w:rsidP="00A10B5C">
            <w:pPr>
              <w:pStyle w:val="TAC"/>
            </w:pPr>
            <w:r w:rsidRPr="009C5807">
              <w:t>7*64*T</w:t>
            </w:r>
            <w:r w:rsidRPr="009C5807">
              <w:rPr>
                <w:vertAlign w:val="subscript"/>
              </w:rPr>
              <w:t>c</w:t>
            </w:r>
          </w:p>
        </w:tc>
      </w:tr>
      <w:tr w:rsidR="008E1DD5" w:rsidRPr="009C5807" w14:paraId="27394E0B" w14:textId="77777777" w:rsidTr="00A10B5C">
        <w:trPr>
          <w:cantSplit/>
          <w:jc w:val="center"/>
        </w:trPr>
        <w:tc>
          <w:tcPr>
            <w:tcW w:w="1033" w:type="pct"/>
            <w:tcBorders>
              <w:bottom w:val="nil"/>
            </w:tcBorders>
            <w:shd w:val="clear" w:color="auto" w:fill="auto"/>
            <w:vAlign w:val="center"/>
          </w:tcPr>
          <w:p w14:paraId="461F9EC0" w14:textId="77777777" w:rsidR="008E1DD5" w:rsidRPr="009C5807" w:rsidRDefault="008E1DD5" w:rsidP="00A10B5C">
            <w:pPr>
              <w:pStyle w:val="TAC"/>
            </w:pPr>
            <w:r w:rsidRPr="009C5807">
              <w:t>2</w:t>
            </w:r>
          </w:p>
        </w:tc>
        <w:tc>
          <w:tcPr>
            <w:tcW w:w="1244" w:type="pct"/>
            <w:tcBorders>
              <w:bottom w:val="nil"/>
            </w:tcBorders>
            <w:shd w:val="clear" w:color="auto" w:fill="auto"/>
            <w:vAlign w:val="center"/>
          </w:tcPr>
          <w:p w14:paraId="461A10D4" w14:textId="77777777" w:rsidR="008E1DD5" w:rsidRPr="009C5807" w:rsidRDefault="008E1DD5" w:rsidP="00A10B5C">
            <w:pPr>
              <w:pStyle w:val="TAC"/>
            </w:pPr>
            <w:r w:rsidRPr="009C5807">
              <w:t>120</w:t>
            </w:r>
          </w:p>
        </w:tc>
        <w:tc>
          <w:tcPr>
            <w:tcW w:w="1245" w:type="pct"/>
          </w:tcPr>
          <w:p w14:paraId="71047020" w14:textId="77777777" w:rsidR="008E1DD5" w:rsidRPr="009C5807" w:rsidRDefault="008E1DD5" w:rsidP="00A10B5C">
            <w:pPr>
              <w:pStyle w:val="TAC"/>
            </w:pPr>
            <w:r w:rsidRPr="009C5807">
              <w:t>60</w:t>
            </w:r>
          </w:p>
        </w:tc>
        <w:tc>
          <w:tcPr>
            <w:tcW w:w="1478" w:type="pct"/>
          </w:tcPr>
          <w:p w14:paraId="524E7708" w14:textId="77777777" w:rsidR="008E1DD5" w:rsidRPr="009C5807" w:rsidRDefault="008E1DD5" w:rsidP="00A10B5C">
            <w:pPr>
              <w:pStyle w:val="TAC"/>
            </w:pPr>
            <w:r w:rsidRPr="009C5807">
              <w:t>3.5*64*T</w:t>
            </w:r>
            <w:r w:rsidRPr="009C5807">
              <w:rPr>
                <w:vertAlign w:val="subscript"/>
              </w:rPr>
              <w:t>c</w:t>
            </w:r>
          </w:p>
        </w:tc>
      </w:tr>
      <w:tr w:rsidR="008E1DD5" w:rsidRPr="009C5807" w14:paraId="427398F8" w14:textId="77777777" w:rsidTr="00A10B5C">
        <w:trPr>
          <w:cantSplit/>
          <w:jc w:val="center"/>
        </w:trPr>
        <w:tc>
          <w:tcPr>
            <w:tcW w:w="1033" w:type="pct"/>
            <w:tcBorders>
              <w:top w:val="nil"/>
              <w:bottom w:val="nil"/>
            </w:tcBorders>
            <w:shd w:val="clear" w:color="auto" w:fill="auto"/>
            <w:vAlign w:val="center"/>
          </w:tcPr>
          <w:p w14:paraId="5C73B132" w14:textId="77777777" w:rsidR="008E1DD5" w:rsidRPr="009C5807" w:rsidRDefault="008E1DD5" w:rsidP="00A10B5C">
            <w:pPr>
              <w:pStyle w:val="TAC"/>
            </w:pPr>
          </w:p>
        </w:tc>
        <w:tc>
          <w:tcPr>
            <w:tcW w:w="1244" w:type="pct"/>
            <w:tcBorders>
              <w:top w:val="nil"/>
              <w:bottom w:val="single" w:sz="4" w:space="0" w:color="auto"/>
            </w:tcBorders>
            <w:shd w:val="clear" w:color="auto" w:fill="auto"/>
            <w:vAlign w:val="center"/>
          </w:tcPr>
          <w:p w14:paraId="5D61A3A7" w14:textId="77777777" w:rsidR="008E1DD5" w:rsidRPr="009C5807" w:rsidRDefault="008E1DD5" w:rsidP="00A10B5C">
            <w:pPr>
              <w:pStyle w:val="TAC"/>
            </w:pPr>
          </w:p>
        </w:tc>
        <w:tc>
          <w:tcPr>
            <w:tcW w:w="1245" w:type="pct"/>
          </w:tcPr>
          <w:p w14:paraId="05D02B5E" w14:textId="77777777" w:rsidR="008E1DD5" w:rsidRPr="009C5807" w:rsidRDefault="008E1DD5" w:rsidP="00A10B5C">
            <w:pPr>
              <w:pStyle w:val="TAC"/>
            </w:pPr>
            <w:r w:rsidRPr="009C5807">
              <w:t>120</w:t>
            </w:r>
          </w:p>
        </w:tc>
        <w:tc>
          <w:tcPr>
            <w:tcW w:w="1478" w:type="pct"/>
          </w:tcPr>
          <w:p w14:paraId="1E1C65A1" w14:textId="77777777" w:rsidR="008E1DD5" w:rsidRPr="009C5807" w:rsidRDefault="008E1DD5" w:rsidP="00A10B5C">
            <w:pPr>
              <w:pStyle w:val="TAC"/>
            </w:pPr>
            <w:r w:rsidRPr="009C5807">
              <w:t>3.5*64*T</w:t>
            </w:r>
            <w:r w:rsidRPr="009C5807">
              <w:rPr>
                <w:vertAlign w:val="subscript"/>
              </w:rPr>
              <w:t>c</w:t>
            </w:r>
          </w:p>
        </w:tc>
      </w:tr>
      <w:tr w:rsidR="008E1DD5" w:rsidRPr="009C5807" w14:paraId="517D39D7" w14:textId="77777777" w:rsidTr="00A10B5C">
        <w:trPr>
          <w:cantSplit/>
          <w:jc w:val="center"/>
        </w:trPr>
        <w:tc>
          <w:tcPr>
            <w:tcW w:w="1033" w:type="pct"/>
            <w:tcBorders>
              <w:top w:val="nil"/>
              <w:bottom w:val="nil"/>
            </w:tcBorders>
            <w:shd w:val="clear" w:color="auto" w:fill="auto"/>
            <w:vAlign w:val="center"/>
          </w:tcPr>
          <w:p w14:paraId="67C046DF" w14:textId="77777777" w:rsidR="008E1DD5" w:rsidRPr="009C5807" w:rsidRDefault="008E1DD5" w:rsidP="00A10B5C">
            <w:pPr>
              <w:pStyle w:val="TAC"/>
            </w:pPr>
          </w:p>
        </w:tc>
        <w:tc>
          <w:tcPr>
            <w:tcW w:w="1244" w:type="pct"/>
            <w:tcBorders>
              <w:bottom w:val="nil"/>
            </w:tcBorders>
            <w:shd w:val="clear" w:color="auto" w:fill="auto"/>
            <w:vAlign w:val="center"/>
          </w:tcPr>
          <w:p w14:paraId="566BBE9D" w14:textId="77777777" w:rsidR="008E1DD5" w:rsidRPr="009C5807" w:rsidRDefault="008E1DD5" w:rsidP="00A10B5C">
            <w:pPr>
              <w:pStyle w:val="TAC"/>
            </w:pPr>
            <w:r w:rsidRPr="009C5807">
              <w:t>240</w:t>
            </w:r>
          </w:p>
        </w:tc>
        <w:tc>
          <w:tcPr>
            <w:tcW w:w="1245" w:type="pct"/>
          </w:tcPr>
          <w:p w14:paraId="7E7C728F" w14:textId="77777777" w:rsidR="008E1DD5" w:rsidRPr="009C5807" w:rsidRDefault="008E1DD5" w:rsidP="00A10B5C">
            <w:pPr>
              <w:pStyle w:val="TAC"/>
            </w:pPr>
            <w:r w:rsidRPr="009C5807">
              <w:t>60</w:t>
            </w:r>
          </w:p>
        </w:tc>
        <w:tc>
          <w:tcPr>
            <w:tcW w:w="1478" w:type="pct"/>
          </w:tcPr>
          <w:p w14:paraId="0743DCE0" w14:textId="77777777" w:rsidR="008E1DD5" w:rsidRPr="009C5807" w:rsidRDefault="008E1DD5" w:rsidP="00A10B5C">
            <w:pPr>
              <w:pStyle w:val="TAC"/>
            </w:pPr>
            <w:r w:rsidRPr="009C5807">
              <w:t>3*64*T</w:t>
            </w:r>
            <w:r w:rsidRPr="009C5807">
              <w:rPr>
                <w:vertAlign w:val="subscript"/>
              </w:rPr>
              <w:t>c</w:t>
            </w:r>
          </w:p>
        </w:tc>
      </w:tr>
      <w:tr w:rsidR="008E1DD5" w:rsidRPr="009C5807" w14:paraId="3C3DA399" w14:textId="77777777" w:rsidTr="00A10B5C">
        <w:trPr>
          <w:cantSplit/>
          <w:jc w:val="center"/>
        </w:trPr>
        <w:tc>
          <w:tcPr>
            <w:tcW w:w="1033" w:type="pct"/>
            <w:tcBorders>
              <w:top w:val="nil"/>
            </w:tcBorders>
            <w:shd w:val="clear" w:color="auto" w:fill="auto"/>
          </w:tcPr>
          <w:p w14:paraId="4C20DD59" w14:textId="77777777" w:rsidR="008E1DD5" w:rsidRPr="009C5807" w:rsidRDefault="008E1DD5" w:rsidP="00A10B5C">
            <w:pPr>
              <w:pStyle w:val="TAC"/>
            </w:pPr>
          </w:p>
        </w:tc>
        <w:tc>
          <w:tcPr>
            <w:tcW w:w="1244" w:type="pct"/>
            <w:tcBorders>
              <w:top w:val="nil"/>
            </w:tcBorders>
            <w:shd w:val="clear" w:color="auto" w:fill="auto"/>
          </w:tcPr>
          <w:p w14:paraId="23D87CEB" w14:textId="77777777" w:rsidR="008E1DD5" w:rsidRPr="009C5807" w:rsidRDefault="008E1DD5" w:rsidP="00A10B5C">
            <w:pPr>
              <w:pStyle w:val="TAC"/>
            </w:pPr>
          </w:p>
        </w:tc>
        <w:tc>
          <w:tcPr>
            <w:tcW w:w="1245" w:type="pct"/>
          </w:tcPr>
          <w:p w14:paraId="433D1831" w14:textId="77777777" w:rsidR="008E1DD5" w:rsidRPr="009C5807" w:rsidRDefault="008E1DD5" w:rsidP="00A10B5C">
            <w:pPr>
              <w:pStyle w:val="TAC"/>
            </w:pPr>
            <w:r w:rsidRPr="009C5807">
              <w:t>120</w:t>
            </w:r>
          </w:p>
        </w:tc>
        <w:tc>
          <w:tcPr>
            <w:tcW w:w="1478" w:type="pct"/>
          </w:tcPr>
          <w:p w14:paraId="19D5DAF5" w14:textId="77777777" w:rsidR="008E1DD5" w:rsidRPr="009C5807" w:rsidRDefault="008E1DD5" w:rsidP="00A10B5C">
            <w:pPr>
              <w:pStyle w:val="TAC"/>
            </w:pPr>
            <w:r w:rsidRPr="009C5807">
              <w:t>3*64*T</w:t>
            </w:r>
            <w:r w:rsidRPr="009C5807">
              <w:rPr>
                <w:vertAlign w:val="subscript"/>
              </w:rPr>
              <w:t>c</w:t>
            </w:r>
          </w:p>
        </w:tc>
      </w:tr>
      <w:tr w:rsidR="008E1DD5" w:rsidRPr="009C5807" w14:paraId="31A18410" w14:textId="77777777" w:rsidTr="00A10B5C">
        <w:trPr>
          <w:cantSplit/>
          <w:jc w:val="center"/>
        </w:trPr>
        <w:tc>
          <w:tcPr>
            <w:tcW w:w="5000" w:type="pct"/>
            <w:gridSpan w:val="4"/>
          </w:tcPr>
          <w:p w14:paraId="23BA0012" w14:textId="77777777" w:rsidR="008E1DD5" w:rsidRPr="009C5807" w:rsidRDefault="008E1DD5" w:rsidP="00A10B5C">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C542545" w14:textId="77777777" w:rsidR="008E1DD5" w:rsidRPr="009C5807" w:rsidRDefault="008E1DD5" w:rsidP="008E1DD5">
      <w:pPr>
        <w:rPr>
          <w:snapToGrid w:val="0"/>
        </w:rPr>
      </w:pPr>
    </w:p>
    <w:p w14:paraId="6326782B" w14:textId="77777777" w:rsidR="008E1DD5" w:rsidRPr="009C5807" w:rsidRDefault="008E1DD5" w:rsidP="008E1DD5">
      <w:pPr>
        <w:pStyle w:val="TH"/>
      </w:pPr>
      <w:r w:rsidRPr="009C5807">
        <w:t xml:space="preserve">Table 7.1.2-2: The Value of </w:t>
      </w:r>
      <w:r w:rsidRPr="009C5807">
        <w:rPr>
          <w:noProof/>
          <w:position w:val="-10"/>
          <w:lang w:val="en-US" w:eastAsia="zh-CN"/>
        </w:rPr>
        <w:drawing>
          <wp:inline distT="0" distB="0" distL="0" distR="0" wp14:anchorId="6FCC77F4" wp14:editId="1222C96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E1DD5" w:rsidRPr="009C5807" w14:paraId="19992431" w14:textId="77777777" w:rsidTr="00A10B5C">
        <w:trPr>
          <w:cantSplit/>
          <w:jc w:val="center"/>
        </w:trPr>
        <w:tc>
          <w:tcPr>
            <w:tcW w:w="3286" w:type="pct"/>
          </w:tcPr>
          <w:p w14:paraId="55DCFAFD" w14:textId="77777777" w:rsidR="008E1DD5" w:rsidRPr="009C5807" w:rsidRDefault="008E1DD5" w:rsidP="00A10B5C">
            <w:pPr>
              <w:pStyle w:val="TAH"/>
              <w:rPr>
                <w:lang w:eastAsia="zh-CN"/>
              </w:rPr>
            </w:pPr>
            <w:r w:rsidRPr="009C5807">
              <w:t>Frequency range and band of cell used for uplink transmission</w:t>
            </w:r>
          </w:p>
        </w:tc>
        <w:tc>
          <w:tcPr>
            <w:tcW w:w="1714" w:type="pct"/>
          </w:tcPr>
          <w:p w14:paraId="19958EEF" w14:textId="77777777" w:rsidR="008E1DD5" w:rsidRPr="009C5807" w:rsidRDefault="008E1DD5" w:rsidP="00A10B5C">
            <w:pPr>
              <w:pStyle w:val="TAH"/>
            </w:pPr>
            <w:r w:rsidRPr="009C5807">
              <w:rPr>
                <w:noProof/>
                <w:position w:val="-10"/>
                <w:lang w:val="en-US" w:eastAsia="zh-CN"/>
              </w:rPr>
              <w:drawing>
                <wp:inline distT="0" distB="0" distL="0" distR="0" wp14:anchorId="5B94138F" wp14:editId="5ABF2AD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E1DD5" w:rsidRPr="009C5807" w14:paraId="6F8741DE" w14:textId="77777777" w:rsidTr="00A10B5C">
        <w:trPr>
          <w:cantSplit/>
          <w:jc w:val="center"/>
        </w:trPr>
        <w:tc>
          <w:tcPr>
            <w:tcW w:w="3286" w:type="pct"/>
          </w:tcPr>
          <w:p w14:paraId="230E3C93" w14:textId="77777777" w:rsidR="008E1DD5" w:rsidRPr="009C5807" w:rsidRDefault="008E1DD5" w:rsidP="00A10B5C">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436A5E5" w14:textId="77777777" w:rsidR="008E1DD5" w:rsidRPr="009C5807" w:rsidRDefault="008E1DD5" w:rsidP="00A10B5C">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8E1DD5" w:rsidRPr="009C5807" w14:paraId="0DDC1E07" w14:textId="77777777" w:rsidTr="00A10B5C">
        <w:trPr>
          <w:cantSplit/>
          <w:jc w:val="center"/>
        </w:trPr>
        <w:tc>
          <w:tcPr>
            <w:tcW w:w="3286" w:type="pct"/>
          </w:tcPr>
          <w:p w14:paraId="32F6CF45" w14:textId="77777777" w:rsidR="008E1DD5" w:rsidRPr="009C5807" w:rsidRDefault="008E1DD5" w:rsidP="00A10B5C">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17A5A04" w14:textId="77777777" w:rsidR="008E1DD5" w:rsidRPr="009C5807" w:rsidRDefault="008E1DD5" w:rsidP="00A10B5C">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8E1DD5" w:rsidRPr="009C5807" w14:paraId="19832A66" w14:textId="77777777" w:rsidTr="00A10B5C">
        <w:trPr>
          <w:cantSplit/>
          <w:jc w:val="center"/>
        </w:trPr>
        <w:tc>
          <w:tcPr>
            <w:tcW w:w="3286" w:type="pct"/>
          </w:tcPr>
          <w:p w14:paraId="5078AC76" w14:textId="77777777" w:rsidR="008E1DD5" w:rsidRPr="009C5807" w:rsidRDefault="008E1DD5" w:rsidP="00A10B5C">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7D145E" w14:textId="77777777" w:rsidR="008E1DD5" w:rsidRPr="009C5807" w:rsidRDefault="008E1DD5" w:rsidP="00A10B5C">
            <w:pPr>
              <w:pStyle w:val="TAL"/>
              <w:rPr>
                <w:rFonts w:cs="v4.2.0"/>
                <w:lang w:eastAsia="zh-CN"/>
              </w:rPr>
            </w:pPr>
            <w:r w:rsidRPr="009C5807">
              <w:rPr>
                <w:rFonts w:cs="v4.2.0"/>
              </w:rPr>
              <w:t>39936</w:t>
            </w:r>
            <w:r w:rsidRPr="009C5807">
              <w:rPr>
                <w:rFonts w:cs="v4.2.0"/>
                <w:lang w:eastAsia="zh-CN"/>
              </w:rPr>
              <w:t xml:space="preserve"> (Note 1)</w:t>
            </w:r>
          </w:p>
        </w:tc>
      </w:tr>
      <w:tr w:rsidR="008E1DD5" w:rsidRPr="009C5807" w14:paraId="65B9CD96" w14:textId="77777777" w:rsidTr="00A10B5C">
        <w:trPr>
          <w:cantSplit/>
          <w:jc w:val="center"/>
        </w:trPr>
        <w:tc>
          <w:tcPr>
            <w:tcW w:w="3286" w:type="pct"/>
          </w:tcPr>
          <w:p w14:paraId="57FE5322" w14:textId="77777777" w:rsidR="008E1DD5" w:rsidRPr="009C5807" w:rsidDel="00E06E79" w:rsidRDefault="008E1DD5" w:rsidP="00A10B5C">
            <w:pPr>
              <w:pStyle w:val="TAL"/>
            </w:pPr>
            <w:r w:rsidRPr="009C5807">
              <w:t>FR2</w:t>
            </w:r>
          </w:p>
        </w:tc>
        <w:tc>
          <w:tcPr>
            <w:tcW w:w="1714" w:type="pct"/>
          </w:tcPr>
          <w:p w14:paraId="52C83583" w14:textId="77777777" w:rsidR="008E1DD5" w:rsidRPr="009C5807" w:rsidDel="00E06E79" w:rsidRDefault="008E1DD5" w:rsidP="00A10B5C">
            <w:pPr>
              <w:pStyle w:val="TAL"/>
              <w:rPr>
                <w:rFonts w:cs="v4.2.0"/>
              </w:rPr>
            </w:pPr>
            <w:r w:rsidRPr="009C5807">
              <w:rPr>
                <w:rFonts w:cs="v4.2.0"/>
              </w:rPr>
              <w:t>13792</w:t>
            </w:r>
          </w:p>
        </w:tc>
      </w:tr>
      <w:tr w:rsidR="008E1DD5" w:rsidRPr="009C5807" w14:paraId="57F1982E" w14:textId="77777777" w:rsidTr="00A10B5C">
        <w:trPr>
          <w:cantSplit/>
          <w:jc w:val="center"/>
        </w:trPr>
        <w:tc>
          <w:tcPr>
            <w:tcW w:w="5000" w:type="pct"/>
            <w:gridSpan w:val="2"/>
          </w:tcPr>
          <w:p w14:paraId="2410DC05" w14:textId="77777777" w:rsidR="008E1DD5" w:rsidRPr="009C5807" w:rsidRDefault="008E1DD5" w:rsidP="00A10B5C">
            <w:pPr>
              <w:pStyle w:val="TAN"/>
            </w:pPr>
            <w:r w:rsidRPr="009C5807">
              <w:t>Note 1:</w:t>
            </w:r>
            <w:r w:rsidRPr="009C5807">
              <w:tab/>
              <w:t xml:space="preserve">The UE identifies </w:t>
            </w:r>
            <w:r w:rsidRPr="009C5807">
              <w:rPr>
                <w:b/>
                <w:noProof/>
                <w:position w:val="-10"/>
                <w:lang w:val="en-US" w:eastAsia="zh-CN"/>
              </w:rPr>
              <w:drawing>
                <wp:inline distT="0" distB="0" distL="0" distR="0" wp14:anchorId="72DA73E8" wp14:editId="419D7F4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52285ACC" wp14:editId="7130310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0D6C3F8" wp14:editId="2A28F1D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35D56E34" w14:textId="77777777" w:rsidR="008E1DD5" w:rsidRPr="009C5807" w:rsidRDefault="008E1DD5" w:rsidP="00A10B5C">
            <w:pPr>
              <w:pStyle w:val="TAN"/>
            </w:pPr>
            <w:r w:rsidRPr="009C5807">
              <w:t>Note 2:</w:t>
            </w:r>
            <w:r w:rsidRPr="009C5807">
              <w:tab/>
              <w:t>Void</w:t>
            </w:r>
          </w:p>
        </w:tc>
      </w:tr>
    </w:tbl>
    <w:p w14:paraId="6A680E00" w14:textId="77777777" w:rsidR="008E1DD5" w:rsidRPr="009C5807" w:rsidRDefault="008E1DD5" w:rsidP="008E1DD5">
      <w:pPr>
        <w:rPr>
          <w:lang w:eastAsia="ko-KR"/>
        </w:rPr>
      </w:pPr>
    </w:p>
    <w:p w14:paraId="34EE086B" w14:textId="77777777" w:rsidR="008E1DD5" w:rsidRPr="009C5807" w:rsidRDefault="008E1DD5" w:rsidP="008E1DD5">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AC5B25C" w14:textId="77777777" w:rsidR="008E1DD5" w:rsidRDefault="008E1DD5" w:rsidP="008E1DD5">
      <w:pPr>
        <w:pStyle w:val="TH"/>
      </w:pPr>
      <w:r w:rsidRPr="009C5807">
        <w:lastRenderedPageBreak/>
        <w:t>Table 7.1.2-3: void</w:t>
      </w:r>
    </w:p>
    <w:p w14:paraId="7D5843D1" w14:textId="77777777" w:rsidR="008E1DD5" w:rsidRPr="00CD2233" w:rsidRDefault="008E1DD5" w:rsidP="008E1DD5">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E2EA54F" w14:textId="77777777" w:rsidR="008E1DD5" w:rsidRPr="005955FE" w:rsidRDefault="008E1DD5" w:rsidP="008E1DD5">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1E888F42" w14:textId="77777777" w:rsidR="008E1DD5" w:rsidRPr="000B08DC" w:rsidRDefault="008E1DD5" w:rsidP="008E1DD5">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77EC9C5B" w14:textId="77777777" w:rsidR="008E1DD5" w:rsidRPr="009C5807" w:rsidRDefault="008E1DD5" w:rsidP="008E1DD5">
      <w:pPr>
        <w:pStyle w:val="40"/>
        <w:rPr>
          <w:noProof/>
          <w:lang w:eastAsia="zh-CN"/>
        </w:rPr>
      </w:pPr>
      <w:r w:rsidRPr="009C5807">
        <w:t>7.1.2.1</w:t>
      </w:r>
      <w:r w:rsidRPr="009C5807">
        <w:tab/>
        <w:t>Gradual timing adjustment</w:t>
      </w:r>
    </w:p>
    <w:p w14:paraId="4B3756E7" w14:textId="77777777" w:rsidR="008E1DD5" w:rsidRDefault="008E1DD5" w:rsidP="008E1DD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50DC1E6" w14:textId="77777777" w:rsidR="008E1DD5" w:rsidRPr="009C5807" w:rsidRDefault="008E1DD5" w:rsidP="008E1DD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FD36CEB" wp14:editId="6D06781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BD45033" w14:textId="77777777" w:rsidR="008E1DD5" w:rsidRPr="009C5807" w:rsidRDefault="008E1DD5" w:rsidP="008E1DD5">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3B157E7B" w14:textId="77777777" w:rsidR="008E1DD5" w:rsidRPr="009C5807" w:rsidRDefault="008E1DD5" w:rsidP="008E1DD5">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42A2193D" w14:textId="77777777" w:rsidR="008E1DD5" w:rsidRPr="009C5807" w:rsidRDefault="008E1DD5" w:rsidP="008E1DD5">
      <w:pPr>
        <w:pStyle w:val="B1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5FAF09DB" w14:textId="77777777" w:rsidR="008E1DD5" w:rsidRPr="009C5807" w:rsidRDefault="008E1DD5" w:rsidP="008E1DD5">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591A0873" w14:textId="77777777" w:rsidR="008E1DD5" w:rsidRPr="009C5807" w:rsidRDefault="008E1DD5" w:rsidP="008E1DD5">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E1DD5" w:rsidRPr="009C5807" w14:paraId="7A785066" w14:textId="77777777" w:rsidTr="00A10B5C">
        <w:trPr>
          <w:cantSplit/>
          <w:jc w:val="center"/>
        </w:trPr>
        <w:tc>
          <w:tcPr>
            <w:tcW w:w="1205" w:type="pct"/>
            <w:vAlign w:val="center"/>
          </w:tcPr>
          <w:p w14:paraId="56C30136" w14:textId="77777777" w:rsidR="008E1DD5" w:rsidRPr="009C5807" w:rsidRDefault="008E1DD5" w:rsidP="00A10B5C">
            <w:pPr>
              <w:pStyle w:val="TAH"/>
            </w:pPr>
            <w:r w:rsidRPr="009C5807">
              <w:t>Frequency Range</w:t>
            </w:r>
          </w:p>
        </w:tc>
        <w:tc>
          <w:tcPr>
            <w:tcW w:w="1280" w:type="pct"/>
          </w:tcPr>
          <w:p w14:paraId="121261DE" w14:textId="77777777" w:rsidR="008E1DD5" w:rsidRPr="009C5807" w:rsidRDefault="008E1DD5" w:rsidP="00A10B5C">
            <w:pPr>
              <w:pStyle w:val="TAH"/>
            </w:pPr>
            <w:r w:rsidRPr="009C5807">
              <w:t>SCS of uplink signals (kHz)</w:t>
            </w:r>
          </w:p>
        </w:tc>
        <w:tc>
          <w:tcPr>
            <w:tcW w:w="1257" w:type="pct"/>
            <w:vAlign w:val="center"/>
          </w:tcPr>
          <w:p w14:paraId="66412EAE" w14:textId="77777777" w:rsidR="008E1DD5" w:rsidRPr="009C5807" w:rsidRDefault="008E1DD5" w:rsidP="00A10B5C">
            <w:pPr>
              <w:pStyle w:val="TAH"/>
            </w:pPr>
            <w:proofErr w:type="spellStart"/>
            <w:r w:rsidRPr="009C5807">
              <w:t>T</w:t>
            </w:r>
            <w:r w:rsidRPr="009C5807">
              <w:rPr>
                <w:vertAlign w:val="subscript"/>
              </w:rPr>
              <w:t>q</w:t>
            </w:r>
            <w:proofErr w:type="spellEnd"/>
          </w:p>
        </w:tc>
        <w:tc>
          <w:tcPr>
            <w:tcW w:w="1258" w:type="pct"/>
            <w:vAlign w:val="center"/>
          </w:tcPr>
          <w:p w14:paraId="6DA8A96B" w14:textId="77777777" w:rsidR="008E1DD5" w:rsidRPr="009C5807" w:rsidRDefault="008E1DD5" w:rsidP="00A10B5C">
            <w:pPr>
              <w:pStyle w:val="TAH"/>
            </w:pPr>
            <w:proofErr w:type="spellStart"/>
            <w:r w:rsidRPr="009C5807">
              <w:t>T</w:t>
            </w:r>
            <w:r w:rsidRPr="009C5807">
              <w:rPr>
                <w:vertAlign w:val="subscript"/>
              </w:rPr>
              <w:t>p</w:t>
            </w:r>
            <w:proofErr w:type="spellEnd"/>
            <w:r w:rsidRPr="009C5807">
              <w:t xml:space="preserve"> </w:t>
            </w:r>
          </w:p>
        </w:tc>
      </w:tr>
      <w:tr w:rsidR="008E1DD5" w:rsidRPr="009C5807" w14:paraId="4D9DE31B" w14:textId="77777777" w:rsidTr="00A10B5C">
        <w:trPr>
          <w:cantSplit/>
          <w:jc w:val="center"/>
        </w:trPr>
        <w:tc>
          <w:tcPr>
            <w:tcW w:w="1205" w:type="pct"/>
            <w:tcBorders>
              <w:bottom w:val="nil"/>
            </w:tcBorders>
            <w:vAlign w:val="center"/>
          </w:tcPr>
          <w:p w14:paraId="74B153DC" w14:textId="77777777" w:rsidR="008E1DD5" w:rsidRPr="009C5807" w:rsidRDefault="008E1DD5" w:rsidP="00A10B5C">
            <w:pPr>
              <w:pStyle w:val="TAC"/>
            </w:pPr>
            <w:r w:rsidRPr="009C5807">
              <w:t>1</w:t>
            </w:r>
          </w:p>
        </w:tc>
        <w:tc>
          <w:tcPr>
            <w:tcW w:w="1280" w:type="pct"/>
          </w:tcPr>
          <w:p w14:paraId="51EB1409" w14:textId="77777777" w:rsidR="008E1DD5" w:rsidRPr="009C5807" w:rsidRDefault="008E1DD5" w:rsidP="00A10B5C">
            <w:pPr>
              <w:pStyle w:val="TAC"/>
            </w:pPr>
            <w:r w:rsidRPr="009C5807">
              <w:t>15</w:t>
            </w:r>
          </w:p>
        </w:tc>
        <w:tc>
          <w:tcPr>
            <w:tcW w:w="1257" w:type="pct"/>
          </w:tcPr>
          <w:p w14:paraId="426C7383" w14:textId="77777777" w:rsidR="008E1DD5" w:rsidRPr="009C5807" w:rsidRDefault="008E1DD5" w:rsidP="00A10B5C">
            <w:pPr>
              <w:pStyle w:val="TAC"/>
            </w:pPr>
            <w:r w:rsidRPr="009C5807">
              <w:t>5.5*64*T</w:t>
            </w:r>
            <w:r w:rsidRPr="009C5807">
              <w:rPr>
                <w:vertAlign w:val="subscript"/>
              </w:rPr>
              <w:t>c</w:t>
            </w:r>
          </w:p>
        </w:tc>
        <w:tc>
          <w:tcPr>
            <w:tcW w:w="1258" w:type="pct"/>
          </w:tcPr>
          <w:p w14:paraId="5598450D" w14:textId="77777777" w:rsidR="008E1DD5" w:rsidRPr="009C5807" w:rsidRDefault="008E1DD5" w:rsidP="00A10B5C">
            <w:pPr>
              <w:pStyle w:val="TAC"/>
            </w:pPr>
            <w:r w:rsidRPr="009C5807">
              <w:t>5.5*64*T</w:t>
            </w:r>
            <w:r w:rsidRPr="009C5807">
              <w:rPr>
                <w:vertAlign w:val="subscript"/>
              </w:rPr>
              <w:t>c</w:t>
            </w:r>
          </w:p>
        </w:tc>
      </w:tr>
      <w:tr w:rsidR="008E1DD5" w:rsidRPr="009C5807" w14:paraId="3CA72A65" w14:textId="77777777" w:rsidTr="00A10B5C">
        <w:trPr>
          <w:cantSplit/>
          <w:jc w:val="center"/>
        </w:trPr>
        <w:tc>
          <w:tcPr>
            <w:tcW w:w="1205" w:type="pct"/>
            <w:tcBorders>
              <w:top w:val="nil"/>
              <w:bottom w:val="nil"/>
            </w:tcBorders>
            <w:vAlign w:val="center"/>
          </w:tcPr>
          <w:p w14:paraId="3D1E656A" w14:textId="77777777" w:rsidR="008E1DD5" w:rsidRPr="009C5807" w:rsidRDefault="008E1DD5" w:rsidP="00A10B5C">
            <w:pPr>
              <w:pStyle w:val="TAC"/>
            </w:pPr>
          </w:p>
        </w:tc>
        <w:tc>
          <w:tcPr>
            <w:tcW w:w="1280" w:type="pct"/>
          </w:tcPr>
          <w:p w14:paraId="52256ED8" w14:textId="77777777" w:rsidR="008E1DD5" w:rsidRPr="009C5807" w:rsidRDefault="008E1DD5" w:rsidP="00A10B5C">
            <w:pPr>
              <w:pStyle w:val="TAC"/>
            </w:pPr>
            <w:r w:rsidRPr="009C5807">
              <w:t>30</w:t>
            </w:r>
          </w:p>
        </w:tc>
        <w:tc>
          <w:tcPr>
            <w:tcW w:w="1257" w:type="pct"/>
          </w:tcPr>
          <w:p w14:paraId="011A3E6C" w14:textId="77777777" w:rsidR="008E1DD5" w:rsidRPr="009C5807" w:rsidRDefault="008E1DD5" w:rsidP="00A10B5C">
            <w:pPr>
              <w:pStyle w:val="TAC"/>
            </w:pPr>
            <w:r w:rsidRPr="009C5807">
              <w:t>5.5*64*T</w:t>
            </w:r>
            <w:r w:rsidRPr="009C5807">
              <w:rPr>
                <w:vertAlign w:val="subscript"/>
              </w:rPr>
              <w:t>c</w:t>
            </w:r>
          </w:p>
        </w:tc>
        <w:tc>
          <w:tcPr>
            <w:tcW w:w="1258" w:type="pct"/>
          </w:tcPr>
          <w:p w14:paraId="66D96290" w14:textId="77777777" w:rsidR="008E1DD5" w:rsidRPr="009C5807" w:rsidRDefault="008E1DD5" w:rsidP="00A10B5C">
            <w:pPr>
              <w:pStyle w:val="TAC"/>
            </w:pPr>
            <w:r w:rsidRPr="009C5807">
              <w:t>5.5*64*T</w:t>
            </w:r>
            <w:r w:rsidRPr="009C5807">
              <w:rPr>
                <w:vertAlign w:val="subscript"/>
              </w:rPr>
              <w:t>c</w:t>
            </w:r>
          </w:p>
        </w:tc>
      </w:tr>
      <w:tr w:rsidR="008E1DD5" w:rsidRPr="009C5807" w14:paraId="42749692" w14:textId="77777777" w:rsidTr="00A10B5C">
        <w:trPr>
          <w:cantSplit/>
          <w:jc w:val="center"/>
        </w:trPr>
        <w:tc>
          <w:tcPr>
            <w:tcW w:w="1205" w:type="pct"/>
            <w:tcBorders>
              <w:top w:val="nil"/>
            </w:tcBorders>
            <w:vAlign w:val="center"/>
          </w:tcPr>
          <w:p w14:paraId="74124233" w14:textId="77777777" w:rsidR="008E1DD5" w:rsidRPr="009C5807" w:rsidRDefault="008E1DD5" w:rsidP="00A10B5C">
            <w:pPr>
              <w:pStyle w:val="TAC"/>
            </w:pPr>
          </w:p>
        </w:tc>
        <w:tc>
          <w:tcPr>
            <w:tcW w:w="1280" w:type="pct"/>
          </w:tcPr>
          <w:p w14:paraId="7B8292BD" w14:textId="77777777" w:rsidR="008E1DD5" w:rsidRPr="009C5807" w:rsidRDefault="008E1DD5" w:rsidP="00A10B5C">
            <w:pPr>
              <w:pStyle w:val="TAC"/>
            </w:pPr>
            <w:r w:rsidRPr="009C5807">
              <w:t>60</w:t>
            </w:r>
          </w:p>
        </w:tc>
        <w:tc>
          <w:tcPr>
            <w:tcW w:w="1257" w:type="pct"/>
          </w:tcPr>
          <w:p w14:paraId="5B44525F" w14:textId="77777777" w:rsidR="008E1DD5" w:rsidRPr="009C5807" w:rsidRDefault="008E1DD5" w:rsidP="00A10B5C">
            <w:pPr>
              <w:pStyle w:val="TAC"/>
            </w:pPr>
            <w:r w:rsidRPr="009C5807">
              <w:t>5.5*64*T</w:t>
            </w:r>
            <w:r w:rsidRPr="009C5807">
              <w:rPr>
                <w:vertAlign w:val="subscript"/>
              </w:rPr>
              <w:t>c</w:t>
            </w:r>
          </w:p>
        </w:tc>
        <w:tc>
          <w:tcPr>
            <w:tcW w:w="1258" w:type="pct"/>
          </w:tcPr>
          <w:p w14:paraId="6718EE23" w14:textId="77777777" w:rsidR="008E1DD5" w:rsidRPr="009C5807" w:rsidRDefault="008E1DD5" w:rsidP="00A10B5C">
            <w:pPr>
              <w:pStyle w:val="TAC"/>
            </w:pPr>
            <w:r w:rsidRPr="009C5807">
              <w:t>5.5*64*T</w:t>
            </w:r>
            <w:r w:rsidRPr="009C5807">
              <w:rPr>
                <w:vertAlign w:val="subscript"/>
              </w:rPr>
              <w:t>c</w:t>
            </w:r>
          </w:p>
        </w:tc>
      </w:tr>
      <w:tr w:rsidR="008E1DD5" w:rsidRPr="009C5807" w14:paraId="31362D75" w14:textId="77777777" w:rsidTr="00A10B5C">
        <w:trPr>
          <w:cantSplit/>
          <w:jc w:val="center"/>
        </w:trPr>
        <w:tc>
          <w:tcPr>
            <w:tcW w:w="1205" w:type="pct"/>
            <w:tcBorders>
              <w:bottom w:val="nil"/>
            </w:tcBorders>
            <w:vAlign w:val="center"/>
          </w:tcPr>
          <w:p w14:paraId="0DC1416C" w14:textId="77777777" w:rsidR="008E1DD5" w:rsidRPr="009C5807" w:rsidRDefault="008E1DD5" w:rsidP="00A10B5C">
            <w:pPr>
              <w:pStyle w:val="TAC"/>
            </w:pPr>
            <w:r w:rsidRPr="009C5807">
              <w:t>2</w:t>
            </w:r>
          </w:p>
        </w:tc>
        <w:tc>
          <w:tcPr>
            <w:tcW w:w="1280" w:type="pct"/>
          </w:tcPr>
          <w:p w14:paraId="49F792AB" w14:textId="77777777" w:rsidR="008E1DD5" w:rsidRPr="009C5807" w:rsidRDefault="008E1DD5" w:rsidP="00A10B5C">
            <w:pPr>
              <w:pStyle w:val="TAC"/>
            </w:pPr>
            <w:r w:rsidRPr="009C5807">
              <w:t>60</w:t>
            </w:r>
          </w:p>
        </w:tc>
        <w:tc>
          <w:tcPr>
            <w:tcW w:w="1257" w:type="pct"/>
          </w:tcPr>
          <w:p w14:paraId="39C27A12" w14:textId="77777777" w:rsidR="008E1DD5" w:rsidRPr="009C5807" w:rsidRDefault="008E1DD5" w:rsidP="00A10B5C">
            <w:pPr>
              <w:pStyle w:val="TAC"/>
            </w:pPr>
            <w:r w:rsidRPr="009C5807">
              <w:t>2.5*64*T</w:t>
            </w:r>
            <w:r w:rsidRPr="009C5807">
              <w:rPr>
                <w:vertAlign w:val="subscript"/>
              </w:rPr>
              <w:t>c</w:t>
            </w:r>
          </w:p>
        </w:tc>
        <w:tc>
          <w:tcPr>
            <w:tcW w:w="1258" w:type="pct"/>
          </w:tcPr>
          <w:p w14:paraId="74D1D71B" w14:textId="77777777" w:rsidR="008E1DD5" w:rsidRPr="009C5807" w:rsidRDefault="008E1DD5" w:rsidP="00A10B5C">
            <w:pPr>
              <w:pStyle w:val="TAC"/>
            </w:pPr>
            <w:r w:rsidRPr="009C5807">
              <w:t>2.5*64*T</w:t>
            </w:r>
            <w:r w:rsidRPr="009C5807">
              <w:rPr>
                <w:vertAlign w:val="subscript"/>
              </w:rPr>
              <w:t>c</w:t>
            </w:r>
          </w:p>
        </w:tc>
      </w:tr>
      <w:tr w:rsidR="008E1DD5" w:rsidRPr="009C5807" w14:paraId="51299841" w14:textId="77777777" w:rsidTr="00A10B5C">
        <w:trPr>
          <w:cantSplit/>
          <w:jc w:val="center"/>
        </w:trPr>
        <w:tc>
          <w:tcPr>
            <w:tcW w:w="1205" w:type="pct"/>
            <w:tcBorders>
              <w:top w:val="nil"/>
            </w:tcBorders>
          </w:tcPr>
          <w:p w14:paraId="067AA4B8" w14:textId="77777777" w:rsidR="008E1DD5" w:rsidRPr="009C5807" w:rsidRDefault="008E1DD5" w:rsidP="00A10B5C">
            <w:pPr>
              <w:pStyle w:val="TAC"/>
            </w:pPr>
          </w:p>
        </w:tc>
        <w:tc>
          <w:tcPr>
            <w:tcW w:w="1280" w:type="pct"/>
          </w:tcPr>
          <w:p w14:paraId="2A0DD7B3" w14:textId="77777777" w:rsidR="008E1DD5" w:rsidRPr="009C5807" w:rsidRDefault="008E1DD5" w:rsidP="00A10B5C">
            <w:pPr>
              <w:pStyle w:val="TAC"/>
            </w:pPr>
            <w:r w:rsidRPr="009C5807">
              <w:t>120</w:t>
            </w:r>
          </w:p>
        </w:tc>
        <w:tc>
          <w:tcPr>
            <w:tcW w:w="1257" w:type="pct"/>
          </w:tcPr>
          <w:p w14:paraId="7018B1FC" w14:textId="77777777" w:rsidR="008E1DD5" w:rsidRPr="009C5807" w:rsidRDefault="008E1DD5" w:rsidP="00A10B5C">
            <w:pPr>
              <w:pStyle w:val="TAC"/>
            </w:pPr>
            <w:r w:rsidRPr="009C5807">
              <w:t>2.5*64*T</w:t>
            </w:r>
            <w:r w:rsidRPr="009C5807">
              <w:rPr>
                <w:vertAlign w:val="subscript"/>
              </w:rPr>
              <w:t>c</w:t>
            </w:r>
          </w:p>
        </w:tc>
        <w:tc>
          <w:tcPr>
            <w:tcW w:w="1258" w:type="pct"/>
          </w:tcPr>
          <w:p w14:paraId="7E710714" w14:textId="77777777" w:rsidR="008E1DD5" w:rsidRPr="009C5807" w:rsidRDefault="008E1DD5" w:rsidP="00A10B5C">
            <w:pPr>
              <w:pStyle w:val="TAC"/>
            </w:pPr>
            <w:r w:rsidRPr="009C5807">
              <w:t>2.5*64*T</w:t>
            </w:r>
            <w:r w:rsidRPr="009C5807">
              <w:rPr>
                <w:vertAlign w:val="subscript"/>
              </w:rPr>
              <w:t>c</w:t>
            </w:r>
          </w:p>
        </w:tc>
      </w:tr>
      <w:tr w:rsidR="008E1DD5" w:rsidRPr="009C5807" w14:paraId="24D3D8D9" w14:textId="77777777" w:rsidTr="00A10B5C">
        <w:trPr>
          <w:cantSplit/>
          <w:jc w:val="center"/>
        </w:trPr>
        <w:tc>
          <w:tcPr>
            <w:tcW w:w="5000" w:type="pct"/>
            <w:gridSpan w:val="4"/>
          </w:tcPr>
          <w:p w14:paraId="43C2D78B" w14:textId="77777777" w:rsidR="008E1DD5" w:rsidRPr="009C5807" w:rsidRDefault="008E1DD5" w:rsidP="00A10B5C">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E32BF24" w14:textId="77777777" w:rsidR="008E1DD5" w:rsidRPr="009C5807" w:rsidRDefault="008E1DD5" w:rsidP="008E1DD5">
      <w:pPr>
        <w:rPr>
          <w:noProof/>
          <w:lang w:eastAsia="zh-CN"/>
        </w:rPr>
      </w:pPr>
    </w:p>
    <w:p w14:paraId="2BDBBEC4" w14:textId="77777777" w:rsidR="008E1DD5" w:rsidRPr="009C5807" w:rsidRDefault="008E1DD5" w:rsidP="008E1DD5">
      <w:pPr>
        <w:pStyle w:val="40"/>
        <w:rPr>
          <w:noProof/>
          <w:lang w:eastAsia="zh-CN"/>
        </w:rPr>
      </w:pPr>
      <w:r w:rsidRPr="009C5807">
        <w:t>7.1.2.2</w:t>
      </w:r>
      <w:r w:rsidRPr="009C5807">
        <w:tab/>
        <w:t>Void</w:t>
      </w:r>
    </w:p>
    <w:p w14:paraId="51EB625A" w14:textId="5BED6B66" w:rsidR="005D1712" w:rsidRPr="008E1DD5" w:rsidRDefault="008E1DD5" w:rsidP="008E1DD5">
      <w:pPr>
        <w:pStyle w:val="TH"/>
      </w:pPr>
      <w:r w:rsidRPr="009C5807">
        <w:t>Table 7.1.2.2-1: Void</w:t>
      </w:r>
    </w:p>
    <w:p w14:paraId="658E0103" w14:textId="77777777" w:rsidR="00FE2BD5" w:rsidRPr="003F1FD5" w:rsidRDefault="00FE2BD5" w:rsidP="00FE2B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0563A7" w14:textId="77777777" w:rsidR="00265235" w:rsidRDefault="00265235">
      <w:r>
        <w:separator/>
      </w:r>
    </w:p>
  </w:endnote>
  <w:endnote w:type="continuationSeparator" w:id="0">
    <w:p w14:paraId="77B11C33" w14:textId="77777777" w:rsidR="00265235" w:rsidRDefault="0026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charset w:val="00"/>
    <w:family w:val="swiss"/>
    <w:pitch w:val="variable"/>
    <w:sig w:usb0="E10006FF" w:usb1="400060FB" w:usb2="00000028" w:usb3="00000000" w:csb0="0000019F"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06525" w14:textId="77777777" w:rsidR="00265235" w:rsidRDefault="00265235">
      <w:r>
        <w:separator/>
      </w:r>
    </w:p>
  </w:footnote>
  <w:footnote w:type="continuationSeparator" w:id="0">
    <w:p w14:paraId="1E83DD23" w14:textId="77777777" w:rsidR="00265235" w:rsidRDefault="0026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17C8"/>
    <w:rsid w:val="00022D2D"/>
    <w:rsid w:val="00022E4A"/>
    <w:rsid w:val="000258B9"/>
    <w:rsid w:val="00050C4F"/>
    <w:rsid w:val="00053F7C"/>
    <w:rsid w:val="00072E3C"/>
    <w:rsid w:val="00075F16"/>
    <w:rsid w:val="00080C21"/>
    <w:rsid w:val="00081580"/>
    <w:rsid w:val="00082B29"/>
    <w:rsid w:val="000861DF"/>
    <w:rsid w:val="000876DB"/>
    <w:rsid w:val="000905F2"/>
    <w:rsid w:val="000926AD"/>
    <w:rsid w:val="000A5591"/>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6934"/>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3178"/>
    <w:rsid w:val="002352E6"/>
    <w:rsid w:val="002377EF"/>
    <w:rsid w:val="00251A3B"/>
    <w:rsid w:val="00251CA0"/>
    <w:rsid w:val="00256112"/>
    <w:rsid w:val="00256509"/>
    <w:rsid w:val="0026004D"/>
    <w:rsid w:val="002640DD"/>
    <w:rsid w:val="00265235"/>
    <w:rsid w:val="00265BB5"/>
    <w:rsid w:val="00266E93"/>
    <w:rsid w:val="00270CB2"/>
    <w:rsid w:val="00272CA4"/>
    <w:rsid w:val="00273A63"/>
    <w:rsid w:val="00275D12"/>
    <w:rsid w:val="00283F22"/>
    <w:rsid w:val="00284FEB"/>
    <w:rsid w:val="002860C4"/>
    <w:rsid w:val="0028625E"/>
    <w:rsid w:val="002908AC"/>
    <w:rsid w:val="00297479"/>
    <w:rsid w:val="002A63AC"/>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356B"/>
    <w:rsid w:val="00355CFB"/>
    <w:rsid w:val="00357E18"/>
    <w:rsid w:val="003609EF"/>
    <w:rsid w:val="0036231A"/>
    <w:rsid w:val="00363E0C"/>
    <w:rsid w:val="0036614A"/>
    <w:rsid w:val="003671B6"/>
    <w:rsid w:val="00372738"/>
    <w:rsid w:val="00374DD4"/>
    <w:rsid w:val="00376DD6"/>
    <w:rsid w:val="003828CB"/>
    <w:rsid w:val="00394E2E"/>
    <w:rsid w:val="003A158A"/>
    <w:rsid w:val="003A7FB7"/>
    <w:rsid w:val="003B0261"/>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1D2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61E5"/>
    <w:rsid w:val="00547111"/>
    <w:rsid w:val="00550076"/>
    <w:rsid w:val="00552E0C"/>
    <w:rsid w:val="005750C3"/>
    <w:rsid w:val="00576332"/>
    <w:rsid w:val="0058590D"/>
    <w:rsid w:val="005870DC"/>
    <w:rsid w:val="00592D74"/>
    <w:rsid w:val="00594158"/>
    <w:rsid w:val="005969C6"/>
    <w:rsid w:val="005A0CDD"/>
    <w:rsid w:val="005A3343"/>
    <w:rsid w:val="005A7603"/>
    <w:rsid w:val="005B4560"/>
    <w:rsid w:val="005B5E3E"/>
    <w:rsid w:val="005B6F3A"/>
    <w:rsid w:val="005C6E5E"/>
    <w:rsid w:val="005D1712"/>
    <w:rsid w:val="005D1B18"/>
    <w:rsid w:val="005D3D10"/>
    <w:rsid w:val="005D41E3"/>
    <w:rsid w:val="005D680A"/>
    <w:rsid w:val="005E2C44"/>
    <w:rsid w:val="005E4771"/>
    <w:rsid w:val="005E4AE1"/>
    <w:rsid w:val="006001AC"/>
    <w:rsid w:val="00603C64"/>
    <w:rsid w:val="00607FE3"/>
    <w:rsid w:val="00611268"/>
    <w:rsid w:val="006133CB"/>
    <w:rsid w:val="006136CB"/>
    <w:rsid w:val="006139C4"/>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17A2"/>
    <w:rsid w:val="006E21FB"/>
    <w:rsid w:val="006E300F"/>
    <w:rsid w:val="006F3AB4"/>
    <w:rsid w:val="006F7898"/>
    <w:rsid w:val="007045CE"/>
    <w:rsid w:val="0070498A"/>
    <w:rsid w:val="00713212"/>
    <w:rsid w:val="00715E2C"/>
    <w:rsid w:val="00735D45"/>
    <w:rsid w:val="00737A2C"/>
    <w:rsid w:val="00742EBD"/>
    <w:rsid w:val="007438FF"/>
    <w:rsid w:val="00747A05"/>
    <w:rsid w:val="00765B86"/>
    <w:rsid w:val="007738F0"/>
    <w:rsid w:val="007825C0"/>
    <w:rsid w:val="00783EC5"/>
    <w:rsid w:val="00786948"/>
    <w:rsid w:val="00790600"/>
    <w:rsid w:val="007916C7"/>
    <w:rsid w:val="00792342"/>
    <w:rsid w:val="0079542F"/>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97633"/>
    <w:rsid w:val="008A08F8"/>
    <w:rsid w:val="008A45A6"/>
    <w:rsid w:val="008A4CA0"/>
    <w:rsid w:val="008A5FA6"/>
    <w:rsid w:val="008B1812"/>
    <w:rsid w:val="008B1897"/>
    <w:rsid w:val="008B5705"/>
    <w:rsid w:val="008B5896"/>
    <w:rsid w:val="008C07C7"/>
    <w:rsid w:val="008C40BF"/>
    <w:rsid w:val="008D0E00"/>
    <w:rsid w:val="008D5837"/>
    <w:rsid w:val="008E1351"/>
    <w:rsid w:val="008E1CF8"/>
    <w:rsid w:val="008E1DD5"/>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2844"/>
    <w:rsid w:val="00A83602"/>
    <w:rsid w:val="00A9317B"/>
    <w:rsid w:val="00A93B13"/>
    <w:rsid w:val="00A93DAD"/>
    <w:rsid w:val="00A94116"/>
    <w:rsid w:val="00AA2CBC"/>
    <w:rsid w:val="00AA7A18"/>
    <w:rsid w:val="00AB447B"/>
    <w:rsid w:val="00AC1BE3"/>
    <w:rsid w:val="00AC5820"/>
    <w:rsid w:val="00AD1A90"/>
    <w:rsid w:val="00AD1CD8"/>
    <w:rsid w:val="00AD3073"/>
    <w:rsid w:val="00AD5B95"/>
    <w:rsid w:val="00AD73A0"/>
    <w:rsid w:val="00AE2C0E"/>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4D3D"/>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0870"/>
    <w:rsid w:val="00BD279D"/>
    <w:rsid w:val="00BD57C3"/>
    <w:rsid w:val="00BD6BB8"/>
    <w:rsid w:val="00BE2933"/>
    <w:rsid w:val="00BE3522"/>
    <w:rsid w:val="00BF1C25"/>
    <w:rsid w:val="00BF298E"/>
    <w:rsid w:val="00BF39E2"/>
    <w:rsid w:val="00BF671F"/>
    <w:rsid w:val="00BF780C"/>
    <w:rsid w:val="00C03076"/>
    <w:rsid w:val="00C064CD"/>
    <w:rsid w:val="00C163D0"/>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C107A"/>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94598"/>
    <w:rsid w:val="00DA048D"/>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4744"/>
    <w:rsid w:val="00F47DAE"/>
    <w:rsid w:val="00F50535"/>
    <w:rsid w:val="00F5230D"/>
    <w:rsid w:val="00F54CD1"/>
    <w:rsid w:val="00F553FA"/>
    <w:rsid w:val="00F558B5"/>
    <w:rsid w:val="00F573DC"/>
    <w:rsid w:val="00F63F6D"/>
    <w:rsid w:val="00F72835"/>
    <w:rsid w:val="00F75918"/>
    <w:rsid w:val="00F76F5A"/>
    <w:rsid w:val="00F8034A"/>
    <w:rsid w:val="00F81D8F"/>
    <w:rsid w:val="00F874D3"/>
    <w:rsid w:val="00F928CD"/>
    <w:rsid w:val="00FB0413"/>
    <w:rsid w:val="00FB1981"/>
    <w:rsid w:val="00FB44B1"/>
    <w:rsid w:val="00FB6386"/>
    <w:rsid w:val="00FC1910"/>
    <w:rsid w:val="00FC37AF"/>
    <w:rsid w:val="00FC511B"/>
    <w:rsid w:val="00FD584D"/>
    <w:rsid w:val="00FD5FFC"/>
    <w:rsid w:val="00FE2BD5"/>
    <w:rsid w:val="00FE2DD8"/>
    <w:rsid w:val="00FE398D"/>
    <w:rsid w:val="00FF2270"/>
    <w:rsid w:val="00FF27BF"/>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4">
    <w:name w:val="列表项目符号 2 字符"/>
    <w:link w:val="23"/>
    <w:rsid w:val="00CB11A9"/>
    <w:rPr>
      <w:rFonts w:ascii="Times New Roman" w:hAnsi="Times New Roman"/>
      <w:lang w:val="en-GB" w:eastAsia="en-US"/>
    </w:rPr>
  </w:style>
  <w:style w:type="character" w:customStyle="1" w:styleId="33">
    <w:name w:val="列表项目符号 3 字符"/>
    <w:link w:val="32"/>
    <w:rsid w:val="00CB11A9"/>
    <w:rPr>
      <w:rFonts w:ascii="Times New Roman" w:hAnsi="Times New Roman"/>
      <w:lang w:val="en-GB" w:eastAsia="en-US"/>
    </w:rPr>
  </w:style>
  <w:style w:type="character" w:customStyle="1" w:styleId="26">
    <w:name w:val="列表 2 字符"/>
    <w:link w:val="25"/>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7">
    <w:name w:val="Body Text 2"/>
    <w:basedOn w:val="a"/>
    <w:link w:val="28"/>
    <w:uiPriority w:val="99"/>
    <w:rsid w:val="00CB11A9"/>
    <w:pPr>
      <w:spacing w:after="0"/>
      <w:jc w:val="both"/>
    </w:pPr>
    <w:rPr>
      <w:rFonts w:eastAsia="MS Mincho"/>
      <w:sz w:val="24"/>
    </w:rPr>
  </w:style>
  <w:style w:type="character" w:customStyle="1" w:styleId="28">
    <w:name w:val="正文文本 2 字符"/>
    <w:basedOn w:val="a0"/>
    <w:link w:val="27"/>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9">
    <w:name w:val="Body Text Indent 2"/>
    <w:basedOn w:val="a"/>
    <w:link w:val="2a"/>
    <w:uiPriority w:val="99"/>
    <w:rsid w:val="00CB11A9"/>
    <w:pPr>
      <w:ind w:left="568" w:hanging="568"/>
    </w:pPr>
    <w:rPr>
      <w:rFonts w:eastAsia="MS Mincho"/>
    </w:rPr>
  </w:style>
  <w:style w:type="character" w:customStyle="1" w:styleId="2a">
    <w:name w:val="正文文本缩进 2 字符"/>
    <w:basedOn w:val="a0"/>
    <w:link w:val="29"/>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CB11A9"/>
    <w:rPr>
      <w:rFonts w:eastAsia="MS Mincho"/>
      <w:b/>
      <w:i/>
    </w:rPr>
  </w:style>
  <w:style w:type="character" w:customStyle="1" w:styleId="36">
    <w:name w:val="正文文本 3 字符"/>
    <w:basedOn w:val="a0"/>
    <w:link w:val="35"/>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2">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b">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7">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3">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3">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4">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CB11A9"/>
    <w:rPr>
      <w:rFonts w:ascii="Tahoma" w:eastAsia="MS Mincho" w:hAnsi="Tahoma" w:cs="Tahoma"/>
      <w:sz w:val="16"/>
      <w:szCs w:val="16"/>
      <w:lang w:eastAsia="ko-KR"/>
    </w:rPr>
  </w:style>
  <w:style w:type="paragraph" w:customStyle="1" w:styleId="2c">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8">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9">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a">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d">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b">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CB11A9"/>
  </w:style>
  <w:style w:type="table" w:customStyle="1" w:styleId="1c">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a">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F200F"/>
  </w:style>
  <w:style w:type="table" w:customStyle="1" w:styleId="2f0">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e">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1">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5">
    <w:name w:val="无列表5"/>
    <w:next w:val="a2"/>
    <w:uiPriority w:val="99"/>
    <w:semiHidden/>
    <w:unhideWhenUsed/>
    <w:rsid w:val="00AF200F"/>
  </w:style>
  <w:style w:type="table" w:customStyle="1" w:styleId="61">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1485</TotalTime>
  <Pages>3</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67</cp:revision>
  <cp:lastPrinted>1900-01-01T00:00:00Z</cp:lastPrinted>
  <dcterms:created xsi:type="dcterms:W3CDTF">2021-11-09T12:08:00Z</dcterms:created>
  <dcterms:modified xsi:type="dcterms:W3CDTF">2022-02-14T08:28:00Z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